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D" w:rsidRPr="005B1FFB" w:rsidRDefault="00F55A1D" w:rsidP="00F55A1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</w:p>
    <w:p w:rsidR="00F55A1D" w:rsidRDefault="00F55A1D" w:rsidP="00F55A1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F55A1D" w:rsidRDefault="00F55A1D" w:rsidP="00F55A1D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F55A1D" w:rsidRDefault="00F55A1D" w:rsidP="00F55A1D">
      <w:pPr>
        <w:jc w:val="center"/>
        <w:rPr>
          <w:sz w:val="28"/>
        </w:rPr>
      </w:pPr>
      <w:r>
        <w:rPr>
          <w:sz w:val="28"/>
        </w:rPr>
        <w:t>совет депутатов Оредежс</w:t>
      </w:r>
      <w:r>
        <w:rPr>
          <w:sz w:val="28"/>
          <w:szCs w:val="22"/>
        </w:rPr>
        <w:t>кого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</w:t>
      </w:r>
    </w:p>
    <w:p w:rsidR="00F55A1D" w:rsidRDefault="00F55A1D" w:rsidP="00F55A1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55A1D" w:rsidRPr="00DB324F" w:rsidRDefault="00F55A1D" w:rsidP="00F55A1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B324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55A1D" w:rsidRDefault="00F55A1D" w:rsidP="00F55A1D">
      <w:pPr>
        <w:jc w:val="center"/>
        <w:rPr>
          <w:sz w:val="28"/>
        </w:rPr>
      </w:pPr>
    </w:p>
    <w:p w:rsidR="00F55A1D" w:rsidRPr="00950E25" w:rsidRDefault="00F55A1D" w:rsidP="00F55A1D">
      <w:pPr>
        <w:rPr>
          <w:b/>
          <w:bCs/>
          <w:u w:val="single"/>
        </w:rPr>
      </w:pPr>
      <w:r>
        <w:rPr>
          <w:sz w:val="28"/>
        </w:rPr>
        <w:t>от 03.05.2012</w:t>
      </w:r>
      <w:r w:rsidRPr="00B44217">
        <w:rPr>
          <w:sz w:val="28"/>
        </w:rPr>
        <w:t xml:space="preserve"> года</w:t>
      </w:r>
      <w:r w:rsidRPr="00B44217">
        <w:rPr>
          <w:sz w:val="28"/>
        </w:rPr>
        <w:tab/>
      </w:r>
      <w:r>
        <w:rPr>
          <w:sz w:val="28"/>
        </w:rPr>
        <w:t xml:space="preserve">                №  108</w:t>
      </w:r>
    </w:p>
    <w:p w:rsidR="00F55A1D" w:rsidRDefault="00F55A1D" w:rsidP="00F55A1D"/>
    <w:p w:rsidR="00F55A1D" w:rsidRPr="00F36162" w:rsidRDefault="00F55A1D" w:rsidP="00F55A1D">
      <w:pPr>
        <w:rPr>
          <w:rStyle w:val="a4"/>
        </w:rPr>
      </w:pPr>
      <w:r w:rsidRPr="00F36162">
        <w:rPr>
          <w:b/>
        </w:rPr>
        <w:t xml:space="preserve">Об утверждении </w:t>
      </w:r>
      <w:proofErr w:type="gramStart"/>
      <w:r w:rsidRPr="00F36162">
        <w:rPr>
          <w:b/>
        </w:rPr>
        <w:t>долгосрочной</w:t>
      </w:r>
      <w:proofErr w:type="gramEnd"/>
      <w:r w:rsidRPr="00F36162">
        <w:rPr>
          <w:rStyle w:val="a4"/>
        </w:rPr>
        <w:t xml:space="preserve"> </w:t>
      </w:r>
      <w:r w:rsidRPr="00F36162">
        <w:rPr>
          <w:b/>
          <w:bCs/>
        </w:rPr>
        <w:t>м</w:t>
      </w:r>
      <w:r w:rsidRPr="00F36162">
        <w:rPr>
          <w:rStyle w:val="a4"/>
        </w:rPr>
        <w:t>униципальной</w:t>
      </w:r>
    </w:p>
    <w:p w:rsidR="00F55A1D" w:rsidRPr="00F36162" w:rsidRDefault="00F55A1D" w:rsidP="00F55A1D">
      <w:pPr>
        <w:rPr>
          <w:rStyle w:val="a4"/>
        </w:rPr>
      </w:pPr>
      <w:r w:rsidRPr="00F36162">
        <w:rPr>
          <w:rStyle w:val="a4"/>
        </w:rPr>
        <w:t xml:space="preserve">целевой программы «Инвентаризация и паспортизация </w:t>
      </w:r>
    </w:p>
    <w:p w:rsidR="00F55A1D" w:rsidRPr="00F36162" w:rsidRDefault="00F55A1D" w:rsidP="00F55A1D">
      <w:pPr>
        <w:rPr>
          <w:rStyle w:val="a4"/>
        </w:rPr>
      </w:pPr>
      <w:r w:rsidRPr="00F36162">
        <w:rPr>
          <w:rStyle w:val="a4"/>
        </w:rPr>
        <w:t xml:space="preserve">муниципальных автомобильных дорог местного значения </w:t>
      </w:r>
    </w:p>
    <w:p w:rsidR="00F55A1D" w:rsidRPr="00F36162" w:rsidRDefault="00F55A1D" w:rsidP="00F55A1D">
      <w:pPr>
        <w:rPr>
          <w:rStyle w:val="a4"/>
        </w:rPr>
      </w:pPr>
      <w:r w:rsidRPr="00F36162">
        <w:rPr>
          <w:rStyle w:val="a4"/>
        </w:rPr>
        <w:t xml:space="preserve">общего пользования муниципального образования </w:t>
      </w:r>
    </w:p>
    <w:p w:rsidR="00F55A1D" w:rsidRPr="00F36162" w:rsidRDefault="00F55A1D" w:rsidP="00F55A1D">
      <w:pPr>
        <w:rPr>
          <w:rStyle w:val="a4"/>
        </w:rPr>
      </w:pPr>
      <w:r>
        <w:rPr>
          <w:rStyle w:val="a4"/>
        </w:rPr>
        <w:t>Оредежское</w:t>
      </w:r>
      <w:r w:rsidRPr="00F36162">
        <w:rPr>
          <w:rStyle w:val="a4"/>
        </w:rPr>
        <w:t xml:space="preserve"> сельское поселение </w:t>
      </w:r>
      <w:r>
        <w:rPr>
          <w:rStyle w:val="a4"/>
        </w:rPr>
        <w:t>Лужского</w:t>
      </w:r>
      <w:r w:rsidRPr="00F36162">
        <w:rPr>
          <w:rStyle w:val="a4"/>
        </w:rPr>
        <w:t xml:space="preserve"> </w:t>
      </w:r>
    </w:p>
    <w:p w:rsidR="00F55A1D" w:rsidRPr="00F36162" w:rsidRDefault="00F55A1D" w:rsidP="00F55A1D">
      <w:pPr>
        <w:rPr>
          <w:b/>
        </w:rPr>
      </w:pPr>
      <w:r w:rsidRPr="00F36162">
        <w:rPr>
          <w:rStyle w:val="a4"/>
        </w:rPr>
        <w:t>муниципального района Ленинградской области на   2012-201</w:t>
      </w:r>
      <w:r>
        <w:rPr>
          <w:rStyle w:val="a4"/>
        </w:rPr>
        <w:t>4</w:t>
      </w:r>
      <w:r w:rsidRPr="00F36162">
        <w:rPr>
          <w:rStyle w:val="a4"/>
        </w:rPr>
        <w:t xml:space="preserve"> г.г</w:t>
      </w:r>
      <w:r w:rsidRPr="00F36162">
        <w:rPr>
          <w:rStyle w:val="a4"/>
          <w:sz w:val="28"/>
          <w:szCs w:val="28"/>
        </w:rPr>
        <w:t>.</w:t>
      </w:r>
      <w:r w:rsidRPr="00F36162">
        <w:rPr>
          <w:rStyle w:val="a4"/>
        </w:rPr>
        <w:t xml:space="preserve">» </w:t>
      </w:r>
    </w:p>
    <w:p w:rsidR="00F55A1D" w:rsidRDefault="00F55A1D" w:rsidP="00F55A1D">
      <w:pPr>
        <w:ind w:firstLine="720"/>
        <w:jc w:val="both"/>
        <w:rPr>
          <w:sz w:val="28"/>
          <w:szCs w:val="28"/>
        </w:rPr>
      </w:pPr>
      <w:r w:rsidRPr="00044C35">
        <w:rPr>
          <w:sz w:val="28"/>
          <w:szCs w:val="28"/>
        </w:rPr>
        <w:t xml:space="preserve">  </w:t>
      </w:r>
    </w:p>
    <w:p w:rsidR="00F55A1D" w:rsidRPr="00044C35" w:rsidRDefault="00F55A1D" w:rsidP="00F55A1D">
      <w:pPr>
        <w:ind w:firstLine="720"/>
        <w:jc w:val="both"/>
        <w:rPr>
          <w:sz w:val="28"/>
          <w:szCs w:val="28"/>
        </w:rPr>
      </w:pPr>
    </w:p>
    <w:p w:rsidR="00F55A1D" w:rsidRDefault="00F55A1D" w:rsidP="00F55A1D">
      <w:pPr>
        <w:jc w:val="both"/>
        <w:rPr>
          <w:sz w:val="28"/>
          <w:szCs w:val="28"/>
        </w:rPr>
      </w:pPr>
      <w:r w:rsidRPr="00F36162">
        <w:rPr>
          <w:sz w:val="28"/>
          <w:szCs w:val="28"/>
        </w:rPr>
        <w:t xml:space="preserve">  </w:t>
      </w:r>
      <w:r w:rsidRPr="00F3616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F36162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F36162">
        <w:rPr>
          <w:sz w:val="28"/>
          <w:szCs w:val="28"/>
        </w:rPr>
        <w:t>ел</w:t>
      </w:r>
      <w:r>
        <w:rPr>
          <w:sz w:val="28"/>
          <w:szCs w:val="28"/>
        </w:rPr>
        <w:t>ях</w:t>
      </w:r>
      <w:r w:rsidRPr="00F3616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Pr="00F36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инвентаризации </w:t>
      </w:r>
      <w:r w:rsidRPr="00F36162">
        <w:rPr>
          <w:sz w:val="28"/>
          <w:szCs w:val="28"/>
        </w:rPr>
        <w:t>и п</w:t>
      </w:r>
      <w:r w:rsidRPr="00F36162">
        <w:rPr>
          <w:bCs/>
          <w:sz w:val="28"/>
          <w:szCs w:val="28"/>
        </w:rPr>
        <w:t xml:space="preserve">аспортизация муниципальных автомобильных дорог местного значения общего  пользования муниципального образования </w:t>
      </w:r>
      <w:r>
        <w:rPr>
          <w:bCs/>
          <w:sz w:val="28"/>
          <w:szCs w:val="28"/>
        </w:rPr>
        <w:t>Оредеж</w:t>
      </w:r>
      <w:r>
        <w:rPr>
          <w:sz w:val="28"/>
          <w:szCs w:val="28"/>
        </w:rPr>
        <w:t>ское</w:t>
      </w:r>
      <w:r w:rsidRPr="00F36162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Луж</w:t>
      </w:r>
      <w:r w:rsidRPr="00F36162">
        <w:rPr>
          <w:sz w:val="28"/>
          <w:szCs w:val="28"/>
        </w:rPr>
        <w:t>ского муниципального района</w:t>
      </w:r>
      <w:r w:rsidRPr="00044C3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</w:t>
      </w:r>
      <w:r w:rsidRPr="00044C35">
        <w:rPr>
          <w:sz w:val="28"/>
          <w:szCs w:val="28"/>
        </w:rPr>
        <w:t>акон</w:t>
      </w:r>
      <w:r>
        <w:rPr>
          <w:sz w:val="28"/>
          <w:szCs w:val="28"/>
        </w:rPr>
        <w:t>о</w:t>
      </w:r>
      <w:r w:rsidRPr="00044C35">
        <w:rPr>
          <w:sz w:val="28"/>
          <w:szCs w:val="28"/>
        </w:rPr>
        <w:t>м от 06.10.2003</w:t>
      </w:r>
      <w:r>
        <w:rPr>
          <w:sz w:val="28"/>
          <w:szCs w:val="28"/>
        </w:rPr>
        <w:t xml:space="preserve"> г.</w:t>
      </w:r>
      <w:r w:rsidRPr="00044C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3616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</w:t>
      </w:r>
      <w:r w:rsidRPr="00044C35">
        <w:rPr>
          <w:sz w:val="28"/>
          <w:szCs w:val="28"/>
        </w:rPr>
        <w:t>акон</w:t>
      </w:r>
      <w:r>
        <w:rPr>
          <w:sz w:val="28"/>
          <w:szCs w:val="28"/>
        </w:rPr>
        <w:t>о</w:t>
      </w:r>
      <w:r w:rsidRPr="00044C35">
        <w:rPr>
          <w:sz w:val="28"/>
          <w:szCs w:val="28"/>
        </w:rPr>
        <w:t>м  от 08.11.2007</w:t>
      </w:r>
      <w:r>
        <w:rPr>
          <w:sz w:val="28"/>
          <w:szCs w:val="28"/>
        </w:rPr>
        <w:t xml:space="preserve"> г.</w:t>
      </w:r>
      <w:r w:rsidRPr="00044C35">
        <w:rPr>
          <w:sz w:val="28"/>
          <w:szCs w:val="28"/>
        </w:rPr>
        <w:t xml:space="preserve"> № 257-ФЗ «Об автомобильных дорогах  и о дорожной деятельности </w:t>
      </w:r>
      <w:r w:rsidRPr="00044C35">
        <w:rPr>
          <w:rStyle w:val="grame"/>
          <w:sz w:val="28"/>
          <w:szCs w:val="28"/>
        </w:rPr>
        <w:t>в</w:t>
      </w:r>
      <w:r w:rsidRPr="00044C35">
        <w:rPr>
          <w:sz w:val="28"/>
          <w:szCs w:val="28"/>
        </w:rPr>
        <w:t xml:space="preserve"> Российской Федерации и о внесении изменений в</w:t>
      </w:r>
      <w:proofErr w:type="gramEnd"/>
      <w:r w:rsidRPr="00044C35">
        <w:rPr>
          <w:sz w:val="28"/>
          <w:szCs w:val="28"/>
        </w:rPr>
        <w:t xml:space="preserve"> отдельные законодательные акты Российской Федерации</w:t>
      </w:r>
      <w:r>
        <w:rPr>
          <w:sz w:val="28"/>
          <w:szCs w:val="28"/>
        </w:rPr>
        <w:t>»,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41020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Оредежского сельского поселения решил:</w:t>
      </w:r>
    </w:p>
    <w:p w:rsidR="00F55A1D" w:rsidRPr="00F36162" w:rsidRDefault="00F55A1D" w:rsidP="00F55A1D">
      <w:pPr>
        <w:pStyle w:val="a3"/>
        <w:jc w:val="both"/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044C3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долгосрочную</w:t>
      </w:r>
      <w:r w:rsidRPr="00F36162">
        <w:rPr>
          <w:rStyle w:val="a4"/>
          <w:b w:val="0"/>
          <w:sz w:val="28"/>
          <w:szCs w:val="28"/>
        </w:rPr>
        <w:t xml:space="preserve"> </w:t>
      </w:r>
      <w:r w:rsidRPr="006C3576">
        <w:rPr>
          <w:bCs/>
          <w:sz w:val="28"/>
          <w:szCs w:val="28"/>
        </w:rPr>
        <w:t>м</w:t>
      </w:r>
      <w:r w:rsidRPr="00F36162">
        <w:rPr>
          <w:rStyle w:val="a4"/>
          <w:b w:val="0"/>
          <w:sz w:val="28"/>
          <w:szCs w:val="28"/>
        </w:rPr>
        <w:t>униципальн</w:t>
      </w:r>
      <w:r>
        <w:rPr>
          <w:rStyle w:val="a4"/>
          <w:b w:val="0"/>
          <w:sz w:val="28"/>
          <w:szCs w:val="28"/>
        </w:rPr>
        <w:t>ую целевую</w:t>
      </w:r>
      <w:r w:rsidRPr="00F36162">
        <w:rPr>
          <w:rStyle w:val="a4"/>
          <w:b w:val="0"/>
          <w:sz w:val="28"/>
          <w:szCs w:val="28"/>
        </w:rPr>
        <w:t xml:space="preserve"> программ</w:t>
      </w:r>
      <w:r>
        <w:rPr>
          <w:rStyle w:val="a4"/>
          <w:b w:val="0"/>
          <w:sz w:val="28"/>
          <w:szCs w:val="28"/>
        </w:rPr>
        <w:t>у</w:t>
      </w:r>
      <w:r w:rsidRPr="00F36162">
        <w:rPr>
          <w:rStyle w:val="a4"/>
          <w:b w:val="0"/>
          <w:sz w:val="28"/>
          <w:szCs w:val="28"/>
        </w:rPr>
        <w:t xml:space="preserve"> «Инвентаризация и паспортизация муниципальных автомобильных дорог местного значения общего пользования муницип</w:t>
      </w:r>
      <w:r>
        <w:rPr>
          <w:rStyle w:val="a4"/>
          <w:b w:val="0"/>
          <w:sz w:val="28"/>
          <w:szCs w:val="28"/>
        </w:rPr>
        <w:t xml:space="preserve">ального образования Оредежское </w:t>
      </w:r>
      <w:r w:rsidRPr="00F36162">
        <w:rPr>
          <w:rStyle w:val="a4"/>
          <w:b w:val="0"/>
          <w:sz w:val="28"/>
          <w:szCs w:val="28"/>
        </w:rPr>
        <w:t xml:space="preserve">сельское поселение </w:t>
      </w:r>
      <w:r>
        <w:rPr>
          <w:rStyle w:val="a4"/>
          <w:b w:val="0"/>
          <w:sz w:val="28"/>
          <w:szCs w:val="28"/>
        </w:rPr>
        <w:t>Лужск</w:t>
      </w:r>
      <w:r w:rsidRPr="00F36162">
        <w:rPr>
          <w:rStyle w:val="a4"/>
          <w:b w:val="0"/>
          <w:sz w:val="28"/>
          <w:szCs w:val="28"/>
        </w:rPr>
        <w:t>ого муниципального района Ленинградской области на   2012-201</w:t>
      </w:r>
      <w:r>
        <w:rPr>
          <w:rStyle w:val="a4"/>
          <w:b w:val="0"/>
          <w:sz w:val="28"/>
          <w:szCs w:val="28"/>
        </w:rPr>
        <w:t>4</w:t>
      </w:r>
      <w:r w:rsidRPr="00F36162">
        <w:rPr>
          <w:rStyle w:val="a4"/>
          <w:b w:val="0"/>
          <w:sz w:val="28"/>
          <w:szCs w:val="28"/>
        </w:rPr>
        <w:t xml:space="preserve"> г.г.</w:t>
      </w:r>
      <w:r w:rsidRPr="00F36162">
        <w:rPr>
          <w:rStyle w:val="a4"/>
          <w:b w:val="0"/>
        </w:rPr>
        <w:t xml:space="preserve">» </w:t>
      </w:r>
    </w:p>
    <w:p w:rsidR="00F55A1D" w:rsidRDefault="00F55A1D" w:rsidP="00F55A1D">
      <w:pPr>
        <w:spacing w:before="150"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4C3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 xml:space="preserve"> возложить на постоянную комиссию по социальным вопросам.</w:t>
      </w:r>
    </w:p>
    <w:p w:rsidR="00F55A1D" w:rsidRDefault="00F55A1D" w:rsidP="00F55A1D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газете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правда» и на официальном сайте администрации Оредежского сельского поселения.</w:t>
      </w:r>
    </w:p>
    <w:p w:rsidR="00F55A1D" w:rsidRDefault="00F55A1D" w:rsidP="00F55A1D">
      <w:pPr>
        <w:ind w:left="1095"/>
        <w:jc w:val="both"/>
        <w:rPr>
          <w:sz w:val="28"/>
          <w:szCs w:val="28"/>
        </w:rPr>
      </w:pPr>
    </w:p>
    <w:p w:rsidR="00F55A1D" w:rsidRPr="00C04420" w:rsidRDefault="00F55A1D" w:rsidP="00F55A1D">
      <w:pPr>
        <w:ind w:left="1095"/>
        <w:jc w:val="both"/>
        <w:rPr>
          <w:sz w:val="28"/>
          <w:szCs w:val="28"/>
        </w:rPr>
      </w:pPr>
    </w:p>
    <w:p w:rsidR="00F55A1D" w:rsidRPr="00C04420" w:rsidRDefault="00F55A1D" w:rsidP="00F55A1D">
      <w:pPr>
        <w:jc w:val="both"/>
        <w:rPr>
          <w:sz w:val="28"/>
          <w:szCs w:val="28"/>
        </w:rPr>
      </w:pPr>
    </w:p>
    <w:p w:rsidR="00F55A1D" w:rsidRPr="00C04420" w:rsidRDefault="00F55A1D" w:rsidP="00F55A1D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C0442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Оредеж</w:t>
      </w:r>
      <w:r w:rsidRPr="00C04420">
        <w:rPr>
          <w:sz w:val="28"/>
          <w:szCs w:val="28"/>
        </w:rPr>
        <w:t xml:space="preserve">ского сельского поселения, </w:t>
      </w:r>
    </w:p>
    <w:p w:rsidR="00F55A1D" w:rsidRPr="00C04420" w:rsidRDefault="00F55A1D" w:rsidP="00F55A1D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proofErr w:type="gramStart"/>
      <w:r w:rsidRPr="00C04420">
        <w:rPr>
          <w:sz w:val="28"/>
          <w:szCs w:val="28"/>
        </w:rPr>
        <w:t>исполняющий</w:t>
      </w:r>
      <w:proofErr w:type="gramEnd"/>
      <w:r w:rsidRPr="00C04420">
        <w:rPr>
          <w:sz w:val="28"/>
          <w:szCs w:val="28"/>
        </w:rPr>
        <w:t xml:space="preserve"> полномочия председателя</w:t>
      </w:r>
    </w:p>
    <w:p w:rsidR="00F55A1D" w:rsidRDefault="00F55A1D" w:rsidP="00F55A1D">
      <w:pPr>
        <w:tabs>
          <w:tab w:val="right" w:pos="864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C04420">
        <w:rPr>
          <w:sz w:val="28"/>
          <w:szCs w:val="28"/>
        </w:rPr>
        <w:t xml:space="preserve">совета депутатов                                                                           </w:t>
      </w:r>
      <w:r>
        <w:rPr>
          <w:sz w:val="28"/>
          <w:szCs w:val="28"/>
        </w:rPr>
        <w:t>В.И.Шевчуков</w:t>
      </w:r>
      <w:r w:rsidRPr="00C04420">
        <w:rPr>
          <w:sz w:val="28"/>
          <w:szCs w:val="28"/>
        </w:rPr>
        <w:t xml:space="preserve">  </w:t>
      </w:r>
    </w:p>
    <w:p w:rsidR="00F55A1D" w:rsidRDefault="00F55A1D" w:rsidP="00F55A1D">
      <w:pPr>
        <w:pStyle w:val="a3"/>
        <w:jc w:val="right"/>
      </w:pPr>
      <w:r w:rsidRPr="0006234A">
        <w:rPr>
          <w:b/>
        </w:rPr>
        <w:lastRenderedPageBreak/>
        <w:t>УТВЕР</w:t>
      </w:r>
      <w:r>
        <w:rPr>
          <w:b/>
        </w:rPr>
        <w:t>ЖДЕНО</w:t>
      </w:r>
      <w:r w:rsidRPr="0006234A">
        <w:rPr>
          <w:b/>
        </w:rPr>
        <w:br/>
      </w:r>
      <w:r w:rsidRPr="008E5E20">
        <w:t>решением совета депутатов</w:t>
      </w:r>
    </w:p>
    <w:p w:rsidR="00F55A1D" w:rsidRDefault="00F55A1D" w:rsidP="00F55A1D">
      <w:pPr>
        <w:pStyle w:val="a3"/>
        <w:jc w:val="right"/>
      </w:pPr>
      <w:r>
        <w:t>МО Оредежское сельского поселения</w:t>
      </w:r>
    </w:p>
    <w:p w:rsidR="00F55A1D" w:rsidRDefault="00F55A1D" w:rsidP="00F55A1D">
      <w:pPr>
        <w:pStyle w:val="a3"/>
        <w:jc w:val="right"/>
      </w:pPr>
      <w:r>
        <w:t>Лужского муниципального района</w:t>
      </w:r>
    </w:p>
    <w:p w:rsidR="00F55A1D" w:rsidRDefault="00F55A1D" w:rsidP="00F55A1D">
      <w:pPr>
        <w:pStyle w:val="a3"/>
        <w:jc w:val="right"/>
      </w:pPr>
      <w:r>
        <w:t>Ленинградской области</w:t>
      </w:r>
    </w:p>
    <w:p w:rsidR="00F55A1D" w:rsidRDefault="00F55A1D" w:rsidP="00F55A1D">
      <w:pPr>
        <w:pStyle w:val="a3"/>
        <w:jc w:val="right"/>
      </w:pPr>
      <w:r>
        <w:t>03.  05. 2012 года   №108</w:t>
      </w:r>
    </w:p>
    <w:p w:rsidR="00F55A1D" w:rsidRDefault="00F55A1D" w:rsidP="00F55A1D">
      <w:pPr>
        <w:pStyle w:val="a3"/>
        <w:jc w:val="center"/>
      </w:pPr>
      <w:r>
        <w:rPr>
          <w:rStyle w:val="a4"/>
        </w:rPr>
        <w:t> </w:t>
      </w:r>
    </w:p>
    <w:p w:rsidR="00F55A1D" w:rsidRDefault="00F55A1D" w:rsidP="00F55A1D">
      <w:pPr>
        <w:pStyle w:val="a3"/>
        <w:jc w:val="center"/>
        <w:rPr>
          <w:rStyle w:val="a4"/>
          <w:sz w:val="32"/>
          <w:szCs w:val="32"/>
        </w:rPr>
      </w:pPr>
    </w:p>
    <w:p w:rsidR="00F55A1D" w:rsidRDefault="00F55A1D" w:rsidP="00F55A1D">
      <w:pPr>
        <w:pStyle w:val="a3"/>
        <w:jc w:val="center"/>
        <w:rPr>
          <w:rStyle w:val="a4"/>
          <w:sz w:val="32"/>
          <w:szCs w:val="32"/>
        </w:rPr>
      </w:pPr>
    </w:p>
    <w:p w:rsidR="00F55A1D" w:rsidRPr="00B15E79" w:rsidRDefault="00F55A1D" w:rsidP="00F55A1D">
      <w:pPr>
        <w:pStyle w:val="a3"/>
        <w:jc w:val="center"/>
        <w:rPr>
          <w:sz w:val="32"/>
          <w:szCs w:val="32"/>
        </w:rPr>
      </w:pPr>
      <w:r w:rsidRPr="00B15E79">
        <w:rPr>
          <w:rStyle w:val="a4"/>
          <w:sz w:val="32"/>
          <w:szCs w:val="32"/>
        </w:rPr>
        <w:t xml:space="preserve">ДОЛГОСРОЧНАЯ </w:t>
      </w:r>
      <w:r w:rsidRPr="00B15E79">
        <w:rPr>
          <w:b/>
          <w:bCs/>
          <w:sz w:val="32"/>
          <w:szCs w:val="32"/>
        </w:rPr>
        <w:br/>
      </w:r>
      <w:r w:rsidRPr="00B15E79">
        <w:rPr>
          <w:rStyle w:val="a4"/>
          <w:sz w:val="32"/>
          <w:szCs w:val="32"/>
        </w:rPr>
        <w:t xml:space="preserve">Муниципальная целевая программа </w:t>
      </w:r>
    </w:p>
    <w:p w:rsidR="00F55A1D" w:rsidRDefault="00F55A1D" w:rsidP="00F55A1D">
      <w:pPr>
        <w:pStyle w:val="a3"/>
        <w:jc w:val="center"/>
      </w:pPr>
      <w:r w:rsidRPr="007122DC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Инвентаризация и п</w:t>
      </w:r>
      <w:r w:rsidRPr="007122DC">
        <w:rPr>
          <w:rStyle w:val="a4"/>
          <w:sz w:val="28"/>
          <w:szCs w:val="28"/>
        </w:rPr>
        <w:t xml:space="preserve">аспортизация муниципальных автомобильных дорог </w:t>
      </w:r>
      <w:r>
        <w:rPr>
          <w:rStyle w:val="a4"/>
          <w:sz w:val="28"/>
          <w:szCs w:val="28"/>
        </w:rPr>
        <w:t xml:space="preserve">местного значения </w:t>
      </w:r>
      <w:r w:rsidRPr="007122DC">
        <w:rPr>
          <w:rStyle w:val="a4"/>
          <w:sz w:val="28"/>
          <w:szCs w:val="28"/>
        </w:rPr>
        <w:t xml:space="preserve">общего пользования </w:t>
      </w:r>
      <w:r>
        <w:rPr>
          <w:rStyle w:val="a4"/>
          <w:sz w:val="28"/>
          <w:szCs w:val="28"/>
        </w:rPr>
        <w:t xml:space="preserve">муниципального образования Оредежское сельское поселение Лужского муниципального района Ленинградской области на </w:t>
      </w:r>
      <w:r w:rsidRPr="007122DC">
        <w:rPr>
          <w:rStyle w:val="a4"/>
          <w:sz w:val="28"/>
          <w:szCs w:val="28"/>
        </w:rPr>
        <w:t>  201</w:t>
      </w:r>
      <w:r>
        <w:rPr>
          <w:rStyle w:val="a4"/>
          <w:sz w:val="28"/>
          <w:szCs w:val="28"/>
        </w:rPr>
        <w:t>2</w:t>
      </w:r>
      <w:r w:rsidRPr="007122DC">
        <w:rPr>
          <w:rStyle w:val="a4"/>
          <w:sz w:val="28"/>
          <w:szCs w:val="28"/>
        </w:rPr>
        <w:t>-201</w:t>
      </w:r>
      <w:r>
        <w:rPr>
          <w:rStyle w:val="a4"/>
          <w:sz w:val="28"/>
          <w:szCs w:val="28"/>
        </w:rPr>
        <w:t>4</w:t>
      </w:r>
      <w:r w:rsidRPr="007122DC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.г.</w:t>
      </w:r>
      <w:r>
        <w:rPr>
          <w:rStyle w:val="a4"/>
        </w:rPr>
        <w:t xml:space="preserve">» </w:t>
      </w: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Default="00F55A1D" w:rsidP="00F55A1D">
      <w:pPr>
        <w:pStyle w:val="a3"/>
        <w:jc w:val="center"/>
        <w:rPr>
          <w:rStyle w:val="a4"/>
        </w:rPr>
      </w:pPr>
    </w:p>
    <w:p w:rsidR="00F55A1D" w:rsidRPr="007122DC" w:rsidRDefault="00F55A1D" w:rsidP="00F55A1D">
      <w:pPr>
        <w:pStyle w:val="a3"/>
        <w:numPr>
          <w:ilvl w:val="0"/>
          <w:numId w:val="4"/>
        </w:numPr>
        <w:jc w:val="center"/>
        <w:rPr>
          <w:rStyle w:val="a4"/>
        </w:rPr>
      </w:pPr>
      <w:r>
        <w:rPr>
          <w:rStyle w:val="a4"/>
        </w:rPr>
        <w:t>ПАСПОРТ</w:t>
      </w:r>
      <w:r>
        <w:rPr>
          <w:b/>
          <w:bCs/>
        </w:rPr>
        <w:br/>
      </w:r>
      <w:r>
        <w:rPr>
          <w:rStyle w:val="a4"/>
        </w:rPr>
        <w:t xml:space="preserve">долгосрочной муниципальной целевой программы </w:t>
      </w:r>
      <w:r w:rsidRPr="007122DC">
        <w:rPr>
          <w:rStyle w:val="a4"/>
        </w:rPr>
        <w:t>«</w:t>
      </w:r>
      <w:r>
        <w:rPr>
          <w:rStyle w:val="a4"/>
        </w:rPr>
        <w:t>Инвентаризация и п</w:t>
      </w:r>
      <w:r w:rsidRPr="007122DC">
        <w:rPr>
          <w:rStyle w:val="a4"/>
        </w:rPr>
        <w:t xml:space="preserve">аспортизация муниципальных автомобильных дорог </w:t>
      </w:r>
      <w:r>
        <w:rPr>
          <w:rStyle w:val="a4"/>
        </w:rPr>
        <w:t xml:space="preserve">местного значения </w:t>
      </w:r>
      <w:r w:rsidRPr="007122DC">
        <w:rPr>
          <w:rStyle w:val="a4"/>
        </w:rPr>
        <w:t xml:space="preserve">общего </w:t>
      </w:r>
      <w:r>
        <w:rPr>
          <w:rStyle w:val="a4"/>
        </w:rPr>
        <w:t xml:space="preserve"> </w:t>
      </w:r>
      <w:r w:rsidRPr="007122DC">
        <w:rPr>
          <w:rStyle w:val="a4"/>
        </w:rPr>
        <w:t xml:space="preserve">пользования муниципального образования </w:t>
      </w:r>
      <w:r>
        <w:rPr>
          <w:rStyle w:val="a4"/>
        </w:rPr>
        <w:t xml:space="preserve">Оредежское сельское </w:t>
      </w:r>
      <w:r w:rsidRPr="007122DC">
        <w:rPr>
          <w:rStyle w:val="a4"/>
        </w:rPr>
        <w:t xml:space="preserve"> поселение</w:t>
      </w:r>
      <w:r>
        <w:rPr>
          <w:rStyle w:val="a4"/>
        </w:rPr>
        <w:t xml:space="preserve"> Лужского муниципального района Ленинградской области</w:t>
      </w:r>
      <w:r w:rsidRPr="007122DC">
        <w:rPr>
          <w:rStyle w:val="a4"/>
        </w:rPr>
        <w:t xml:space="preserve"> </w:t>
      </w:r>
      <w:r>
        <w:rPr>
          <w:rStyle w:val="a4"/>
        </w:rPr>
        <w:t>на</w:t>
      </w:r>
      <w:r w:rsidRPr="007122DC">
        <w:rPr>
          <w:rStyle w:val="a4"/>
        </w:rPr>
        <w:t>  201</w:t>
      </w:r>
      <w:r>
        <w:rPr>
          <w:rStyle w:val="a4"/>
        </w:rPr>
        <w:t>2</w:t>
      </w:r>
      <w:r w:rsidRPr="007122DC">
        <w:rPr>
          <w:rStyle w:val="a4"/>
        </w:rPr>
        <w:t>-201</w:t>
      </w:r>
      <w:r>
        <w:rPr>
          <w:rStyle w:val="a4"/>
        </w:rPr>
        <w:t>4</w:t>
      </w:r>
      <w:r w:rsidRPr="007122DC">
        <w:rPr>
          <w:rStyle w:val="a4"/>
        </w:rPr>
        <w:t xml:space="preserve"> г</w:t>
      </w:r>
      <w:r>
        <w:rPr>
          <w:rStyle w:val="a4"/>
        </w:rPr>
        <w:t>.г.»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90"/>
        <w:gridCol w:w="7165"/>
      </w:tblGrid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>Наименование Программы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Pr="0006234A" w:rsidRDefault="00F55A1D" w:rsidP="00A6637C">
            <w:pPr>
              <w:pStyle w:val="a3"/>
              <w:jc w:val="both"/>
              <w:rPr>
                <w:rStyle w:val="a4"/>
                <w:b w:val="0"/>
              </w:rPr>
            </w:pPr>
            <w:r w:rsidRPr="007122DC">
              <w:rPr>
                <w:bCs/>
              </w:rPr>
              <w:t>«</w:t>
            </w:r>
            <w:r>
              <w:rPr>
                <w:bCs/>
              </w:rPr>
              <w:t>Инвентаризация и п</w:t>
            </w:r>
            <w:r w:rsidRPr="007122DC">
              <w:rPr>
                <w:bCs/>
              </w:rPr>
              <w:t>аспортизация муниципальных автомобильных дорог</w:t>
            </w:r>
            <w:r>
              <w:rPr>
                <w:bCs/>
              </w:rPr>
              <w:t xml:space="preserve"> местного значения </w:t>
            </w:r>
            <w:r w:rsidRPr="007122DC">
              <w:rPr>
                <w:bCs/>
              </w:rPr>
              <w:t xml:space="preserve">общего </w:t>
            </w:r>
            <w:r w:rsidRPr="007122DC">
              <w:br/>
            </w:r>
            <w:r w:rsidRPr="007122DC">
              <w:rPr>
                <w:bCs/>
              </w:rPr>
              <w:t xml:space="preserve">пользования муниципального образования </w:t>
            </w:r>
            <w:r>
              <w:rPr>
                <w:bCs/>
              </w:rPr>
              <w:t>Оредеж</w:t>
            </w:r>
            <w:r>
              <w:rPr>
                <w:rStyle w:val="a4"/>
                <w:b w:val="0"/>
              </w:rPr>
              <w:t>ское</w:t>
            </w:r>
            <w:r w:rsidRPr="0006234A">
              <w:rPr>
                <w:rStyle w:val="a4"/>
                <w:b w:val="0"/>
              </w:rPr>
              <w:t xml:space="preserve"> сельское  поселение </w:t>
            </w:r>
            <w:r>
              <w:rPr>
                <w:rStyle w:val="a4"/>
                <w:b w:val="0"/>
              </w:rPr>
              <w:t>Луж</w:t>
            </w:r>
            <w:r w:rsidRPr="0006234A">
              <w:rPr>
                <w:rStyle w:val="a4"/>
                <w:b w:val="0"/>
              </w:rPr>
              <w:t>ского муниципального района Ленинградской области на  2012-201</w:t>
            </w:r>
            <w:r>
              <w:rPr>
                <w:rStyle w:val="a4"/>
                <w:b w:val="0"/>
              </w:rPr>
              <w:t>4</w:t>
            </w:r>
            <w:r w:rsidRPr="0006234A">
              <w:rPr>
                <w:rStyle w:val="a4"/>
                <w:b w:val="0"/>
              </w:rPr>
              <w:t xml:space="preserve"> г.г.»</w:t>
            </w:r>
          </w:p>
          <w:p w:rsidR="00F55A1D" w:rsidRPr="007122DC" w:rsidRDefault="00F55A1D" w:rsidP="00A6637C">
            <w:pPr>
              <w:pStyle w:val="a3"/>
              <w:jc w:val="both"/>
            </w:pPr>
          </w:p>
        </w:tc>
      </w:tr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 xml:space="preserve">Основание для разработки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>Решение совета депутатов МО Оредежское сельское поселение  от  00.00.2012</w:t>
            </w:r>
            <w:r w:rsidRPr="007A2163">
              <w:t>г. №</w:t>
            </w:r>
            <w:r>
              <w:t xml:space="preserve"> 00</w:t>
            </w:r>
            <w:r w:rsidRPr="007A2163">
              <w:t xml:space="preserve">  «Об автомобильных дорогах общего   пользования местного значения  и  осуществлении  дорожной деятельности   на территории муниципального образования  </w:t>
            </w:r>
            <w:r>
              <w:t>Оредежское</w:t>
            </w:r>
            <w:r w:rsidRPr="00CF782D">
              <w:t xml:space="preserve"> сельское поселение</w:t>
            </w:r>
            <w:r>
              <w:t xml:space="preserve"> Луж</w:t>
            </w:r>
            <w:r w:rsidRPr="00CF782D">
              <w:t>ского муниципального района</w:t>
            </w:r>
            <w:r>
              <w:t>»</w:t>
            </w:r>
          </w:p>
        </w:tc>
      </w:tr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Pr="00A55D70" w:rsidRDefault="00F55A1D" w:rsidP="00A6637C">
            <w:pPr>
              <w:pStyle w:val="a3"/>
              <w:jc w:val="both"/>
            </w:pPr>
            <w:r w:rsidRPr="00A55D70">
              <w:t xml:space="preserve">Заказчик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>МО Оредежское</w:t>
            </w:r>
            <w:r w:rsidRPr="00CF782D">
              <w:t xml:space="preserve"> сельское поселение </w:t>
            </w:r>
            <w:r>
              <w:t>Лужского</w:t>
            </w:r>
            <w:r w:rsidRPr="00CF782D">
              <w:t xml:space="preserve"> муниципального района</w:t>
            </w:r>
          </w:p>
        </w:tc>
      </w:tr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Pr="00A55D70" w:rsidRDefault="00F55A1D" w:rsidP="00A6637C">
            <w:pPr>
              <w:pStyle w:val="a3"/>
              <w:jc w:val="both"/>
            </w:pPr>
            <w:r w:rsidRPr="00A55D70">
              <w:t xml:space="preserve">Разработчик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>Администрация МО Оредежское</w:t>
            </w:r>
            <w:r w:rsidRPr="00CF782D">
              <w:t xml:space="preserve"> сельское поселение </w:t>
            </w:r>
            <w:r>
              <w:t>Лужского</w:t>
            </w:r>
            <w:r w:rsidRPr="00CF782D">
              <w:t xml:space="preserve">  муниципального района</w:t>
            </w:r>
          </w:p>
        </w:tc>
      </w:tr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 xml:space="preserve">Цель Программы     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>Целью Программы является инвентаризация и п</w:t>
            </w:r>
            <w:r w:rsidRPr="007122DC">
              <w:rPr>
                <w:bCs/>
              </w:rPr>
              <w:t xml:space="preserve">аспортизация муниципальных автомобильных дорог </w:t>
            </w:r>
            <w:r>
              <w:rPr>
                <w:bCs/>
              </w:rPr>
              <w:t xml:space="preserve">местного значения </w:t>
            </w:r>
            <w:r w:rsidRPr="007122DC">
              <w:rPr>
                <w:bCs/>
              </w:rPr>
              <w:t xml:space="preserve">общего </w:t>
            </w:r>
            <w:r>
              <w:rPr>
                <w:bCs/>
              </w:rPr>
              <w:t xml:space="preserve"> </w:t>
            </w:r>
            <w:r w:rsidRPr="007122DC">
              <w:rPr>
                <w:bCs/>
              </w:rPr>
              <w:t xml:space="preserve">пользования муниципального образования </w:t>
            </w:r>
            <w:r>
              <w:t>Оредежское</w:t>
            </w:r>
            <w:r w:rsidRPr="00CF782D">
              <w:t xml:space="preserve"> сельское поселение </w:t>
            </w:r>
            <w:r>
              <w:t>Лужского</w:t>
            </w:r>
            <w:r w:rsidRPr="00CF782D">
              <w:t xml:space="preserve"> муниципального района</w:t>
            </w:r>
            <w:r w:rsidRPr="007122DC">
              <w:rPr>
                <w:bCs/>
              </w:rPr>
              <w:t xml:space="preserve"> </w:t>
            </w:r>
          </w:p>
        </w:tc>
      </w:tr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 xml:space="preserve">Основные задачи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>1. Инвентаризация и паспортизация дорог местного значения общего пользования в границах населенных пунктов муниципального образования.</w:t>
            </w:r>
          </w:p>
          <w:p w:rsidR="00F55A1D" w:rsidRDefault="00F55A1D" w:rsidP="00A6637C">
            <w:pPr>
              <w:pStyle w:val="a3"/>
              <w:jc w:val="both"/>
            </w:pPr>
            <w:r>
              <w:t>2. Ведение реестра дорог местного значения общего пользования.</w:t>
            </w:r>
          </w:p>
          <w:p w:rsidR="00F55A1D" w:rsidRDefault="00F55A1D" w:rsidP="00A6637C">
            <w:pPr>
              <w:pStyle w:val="a3"/>
              <w:jc w:val="both"/>
            </w:pPr>
            <w:r>
              <w:t xml:space="preserve">2. Повышение уровня содержания и ремонта </w:t>
            </w:r>
            <w:proofErr w:type="gramStart"/>
            <w:r>
              <w:t>сети</w:t>
            </w:r>
            <w:proofErr w:type="gramEnd"/>
            <w:r>
      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      </w:r>
            <w:r>
              <w:br/>
            </w:r>
          </w:p>
        </w:tc>
      </w:tr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 xml:space="preserve">Исполнители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>администрация МО Оредежское</w:t>
            </w:r>
            <w:r w:rsidRPr="00CF782D">
              <w:t xml:space="preserve"> сельское поселение </w:t>
            </w:r>
            <w:r>
              <w:t>Лужского</w:t>
            </w:r>
            <w:r w:rsidRPr="00CF782D">
              <w:t xml:space="preserve"> муниципального района</w:t>
            </w:r>
            <w:r>
              <w:t xml:space="preserve"> </w:t>
            </w:r>
          </w:p>
        </w:tc>
      </w:tr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 xml:space="preserve">Сроки реализации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>2012-2014 годы.</w:t>
            </w:r>
          </w:p>
        </w:tc>
      </w:tr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 xml:space="preserve">Источник финансирования 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>Бюджет МО Оредежское</w:t>
            </w:r>
            <w:r w:rsidRPr="00CF782D">
              <w:t xml:space="preserve"> сельское поселение </w:t>
            </w:r>
            <w:r>
              <w:t>Лужского</w:t>
            </w:r>
            <w:r w:rsidRPr="00CF782D">
              <w:t xml:space="preserve"> муниципального района</w:t>
            </w:r>
            <w:r>
              <w:t xml:space="preserve"> </w:t>
            </w:r>
          </w:p>
        </w:tc>
      </w:tr>
      <w:tr w:rsidR="00F55A1D" w:rsidTr="00A6637C">
        <w:trPr>
          <w:tblCellSpacing w:w="0" w:type="dxa"/>
          <w:jc w:val="center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A6637C">
            <w:pPr>
              <w:pStyle w:val="a3"/>
              <w:jc w:val="both"/>
            </w:pPr>
            <w:r>
              <w:t xml:space="preserve">Ожидаемые конечные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1D" w:rsidRDefault="00F55A1D" w:rsidP="00F55A1D">
            <w:pPr>
              <w:pStyle w:val="a3"/>
              <w:numPr>
                <w:ilvl w:val="0"/>
                <w:numId w:val="1"/>
              </w:numPr>
              <w:jc w:val="both"/>
            </w:pPr>
            <w:r>
              <w:lastRenderedPageBreak/>
              <w:t>выявление  и постановка на учет всех дорог местного значения общего пользования в черте населенных пунктов</w:t>
            </w:r>
          </w:p>
          <w:p w:rsidR="00F55A1D" w:rsidRDefault="00F55A1D" w:rsidP="00F55A1D">
            <w:pPr>
              <w:pStyle w:val="a3"/>
              <w:numPr>
                <w:ilvl w:val="0"/>
                <w:numId w:val="1"/>
              </w:numPr>
              <w:jc w:val="both"/>
            </w:pPr>
            <w:r>
              <w:t>паспортизацию дорог;</w:t>
            </w:r>
          </w:p>
          <w:p w:rsidR="00F55A1D" w:rsidRDefault="00F55A1D" w:rsidP="00F55A1D">
            <w:pPr>
              <w:pStyle w:val="a3"/>
              <w:numPr>
                <w:ilvl w:val="0"/>
                <w:numId w:val="1"/>
              </w:numPr>
              <w:jc w:val="both"/>
            </w:pPr>
            <w:r>
              <w:lastRenderedPageBreak/>
              <w:t>снижение накопившегося "</w:t>
            </w:r>
            <w:proofErr w:type="spellStart"/>
            <w:r>
              <w:t>недоремонта</w:t>
            </w:r>
            <w:proofErr w:type="spellEnd"/>
            <w:r>
              <w:t xml:space="preserve">" сети автомобильных дорог (ликвидация </w:t>
            </w:r>
            <w:proofErr w:type="spellStart"/>
            <w:r>
              <w:t>ямочности</w:t>
            </w:r>
            <w:proofErr w:type="spellEnd"/>
            <w:r>
              <w:t xml:space="preserve">, </w:t>
            </w:r>
            <w:proofErr w:type="spellStart"/>
            <w:r>
              <w:t>колейности</w:t>
            </w:r>
            <w:proofErr w:type="spellEnd"/>
            <w:r>
              <w:t>, приближение к нормативному показателю ровности покрытия).</w:t>
            </w:r>
            <w:r>
              <w:br/>
            </w:r>
          </w:p>
        </w:tc>
      </w:tr>
    </w:tbl>
    <w:p w:rsidR="00F55A1D" w:rsidRPr="00B15E79" w:rsidRDefault="00F55A1D" w:rsidP="00F55A1D">
      <w:pPr>
        <w:pStyle w:val="a3"/>
        <w:numPr>
          <w:ilvl w:val="0"/>
          <w:numId w:val="4"/>
        </w:numPr>
        <w:jc w:val="center"/>
        <w:rPr>
          <w:b/>
        </w:rPr>
      </w:pPr>
      <w:r w:rsidRPr="00B15E79">
        <w:rPr>
          <w:b/>
        </w:rPr>
        <w:lastRenderedPageBreak/>
        <w:t xml:space="preserve">Характеристика  проблемы и обоснование необходимости </w:t>
      </w:r>
      <w:r w:rsidRPr="00B15E79">
        <w:rPr>
          <w:b/>
        </w:rPr>
        <w:br/>
        <w:t>ее решения программными методами</w:t>
      </w:r>
      <w:r w:rsidRPr="00B15E79">
        <w:rPr>
          <w:rStyle w:val="a4"/>
          <w:b w:val="0"/>
        </w:rPr>
        <w:t xml:space="preserve"> </w:t>
      </w:r>
    </w:p>
    <w:p w:rsidR="00F55A1D" w:rsidRPr="00C67421" w:rsidRDefault="00F55A1D" w:rsidP="00F55A1D">
      <w:pPr>
        <w:pStyle w:val="a3"/>
        <w:ind w:firstLine="360"/>
        <w:jc w:val="both"/>
      </w:pPr>
      <w: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>
        <w:br/>
        <w:t xml:space="preserve">       Сеть муниципальных автомобильных дорог местного значения общего пользования Оредежское</w:t>
      </w:r>
      <w:r w:rsidRPr="00CF782D">
        <w:t xml:space="preserve"> сельское поселение </w:t>
      </w:r>
      <w:r>
        <w:t>Лужского</w:t>
      </w:r>
      <w:r w:rsidRPr="00CF782D">
        <w:t xml:space="preserve"> муниципального района</w:t>
      </w:r>
      <w:r>
        <w:t xml:space="preserve"> </w:t>
      </w:r>
      <w:r w:rsidRPr="002D698A">
        <w:t>на 01.</w:t>
      </w:r>
      <w:r>
        <w:t>03</w:t>
      </w:r>
      <w:r w:rsidRPr="002D698A">
        <w:t>.201</w:t>
      </w:r>
      <w:r>
        <w:t>2</w:t>
      </w:r>
      <w:r w:rsidRPr="002D698A">
        <w:t xml:space="preserve"> составляет</w:t>
      </w:r>
      <w:r>
        <w:t>  30,42</w:t>
      </w:r>
      <w:r w:rsidRPr="00EF373D">
        <w:rPr>
          <w:b/>
        </w:rPr>
        <w:t xml:space="preserve"> км</w:t>
      </w:r>
      <w:r>
        <w:rPr>
          <w:b/>
        </w:rPr>
        <w:t>:</w:t>
      </w:r>
      <w:r>
        <w:t xml:space="preserve">.  </w:t>
      </w:r>
      <w:r w:rsidRPr="00C67421">
        <w:t xml:space="preserve">22,41 км </w:t>
      </w:r>
      <w:proofErr w:type="gramStart"/>
      <w:r w:rsidRPr="00C67421">
        <w:t>–и</w:t>
      </w:r>
      <w:proofErr w:type="gramEnd"/>
      <w:r w:rsidRPr="00C67421">
        <w:t xml:space="preserve">меют  грунтовое покрытие, 8.01 км - асфальтовое покрытие. В настоящее время имеющаяся дорожная сеть поселения требует капитального ремонта и реконструкции. </w:t>
      </w:r>
    </w:p>
    <w:p w:rsidR="00F55A1D" w:rsidRDefault="00F55A1D" w:rsidP="00F55A1D">
      <w:pPr>
        <w:pStyle w:val="a3"/>
        <w:ind w:firstLine="360"/>
        <w:jc w:val="both"/>
      </w:pPr>
      <w:r>
        <w:t xml:space="preserve"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</w:p>
    <w:p w:rsidR="00F55A1D" w:rsidRDefault="00F55A1D" w:rsidP="00F55A1D">
      <w:pPr>
        <w:pStyle w:val="a3"/>
        <w:ind w:firstLine="360"/>
        <w:jc w:val="both"/>
      </w:pPr>
      <w:r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F55A1D" w:rsidRDefault="00F55A1D" w:rsidP="00F55A1D">
      <w:pPr>
        <w:pStyle w:val="a3"/>
        <w:numPr>
          <w:ilvl w:val="0"/>
          <w:numId w:val="3"/>
        </w:numPr>
        <w:jc w:val="both"/>
      </w:pPr>
      <w:r>
        <w:t xml:space="preserve">сдерживание развития культуры и образования; </w:t>
      </w:r>
    </w:p>
    <w:p w:rsidR="00F55A1D" w:rsidRDefault="00F55A1D" w:rsidP="00F55A1D">
      <w:pPr>
        <w:pStyle w:val="a3"/>
        <w:numPr>
          <w:ilvl w:val="0"/>
          <w:numId w:val="3"/>
        </w:numPr>
        <w:jc w:val="both"/>
      </w:pPr>
      <w: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F55A1D" w:rsidRDefault="00F55A1D" w:rsidP="00F55A1D">
      <w:pPr>
        <w:pStyle w:val="a3"/>
        <w:numPr>
          <w:ilvl w:val="0"/>
          <w:numId w:val="3"/>
        </w:numPr>
      </w:pPr>
      <w:r>
        <w:t>снижение подвижности населения и увеличение безработицы;</w:t>
      </w:r>
    </w:p>
    <w:p w:rsidR="00F55A1D" w:rsidRDefault="00F55A1D" w:rsidP="00F55A1D">
      <w:pPr>
        <w:pStyle w:val="a3"/>
        <w:numPr>
          <w:ilvl w:val="0"/>
          <w:numId w:val="3"/>
        </w:numPr>
      </w:pPr>
      <w:r>
        <w:t xml:space="preserve"> несвоевременное оказание медицинской помощи;</w:t>
      </w:r>
    </w:p>
    <w:p w:rsidR="00F55A1D" w:rsidRDefault="00F55A1D" w:rsidP="00F55A1D">
      <w:pPr>
        <w:pStyle w:val="a3"/>
        <w:numPr>
          <w:ilvl w:val="0"/>
          <w:numId w:val="3"/>
        </w:numPr>
      </w:pPr>
      <w:r>
        <w:t>увеличение вредных выхлопов  и  шумового воздействия от автотранспорта;</w:t>
      </w:r>
    </w:p>
    <w:p w:rsidR="00F55A1D" w:rsidRDefault="00F55A1D" w:rsidP="00F55A1D">
      <w:pPr>
        <w:pStyle w:val="a3"/>
        <w:numPr>
          <w:ilvl w:val="0"/>
          <w:numId w:val="3"/>
        </w:numPr>
      </w:pPr>
      <w:r>
        <w:t>сдерживание развития производства и предпринимательства.</w:t>
      </w:r>
    </w:p>
    <w:p w:rsidR="00F55A1D" w:rsidRDefault="00F55A1D" w:rsidP="00F55A1D">
      <w:pPr>
        <w:pStyle w:val="a3"/>
      </w:pPr>
    </w:p>
    <w:p w:rsidR="00F55A1D" w:rsidRDefault="00F55A1D" w:rsidP="00F55A1D">
      <w:pPr>
        <w:pStyle w:val="a3"/>
      </w:pPr>
    </w:p>
    <w:p w:rsidR="00F55A1D" w:rsidRDefault="00F55A1D" w:rsidP="00F55A1D">
      <w:pPr>
        <w:pStyle w:val="a3"/>
      </w:pPr>
    </w:p>
    <w:p w:rsidR="00F55A1D" w:rsidRPr="00B15E79" w:rsidRDefault="00F55A1D" w:rsidP="00F55A1D">
      <w:pPr>
        <w:pStyle w:val="a3"/>
        <w:numPr>
          <w:ilvl w:val="0"/>
          <w:numId w:val="4"/>
        </w:numPr>
        <w:jc w:val="center"/>
        <w:rPr>
          <w:b/>
        </w:rPr>
      </w:pPr>
      <w:r w:rsidRPr="00B15E79">
        <w:rPr>
          <w:b/>
        </w:rPr>
        <w:t>Обоснование необходимости достижения целей</w:t>
      </w:r>
      <w:r w:rsidRPr="00B15E79">
        <w:rPr>
          <w:b/>
        </w:rPr>
        <w:br/>
        <w:t>и задач программными методами</w:t>
      </w:r>
    </w:p>
    <w:p w:rsidR="00F55A1D" w:rsidRDefault="00F55A1D" w:rsidP="00F55A1D">
      <w:pPr>
        <w:pStyle w:val="a3"/>
        <w:ind w:firstLine="360"/>
        <w:jc w:val="both"/>
      </w:pPr>
      <w:r>
        <w:lastRenderedPageBreak/>
        <w:t>Необходимость разработки долгосрочной муниципальной целевой программы, направленной на решение задач  по инвентаризации и паспортизации дорог,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программно-целевых методов бюджетного планирования.</w:t>
      </w:r>
      <w:r>
        <w:br/>
        <w:t xml:space="preserve">      Реализация долгосрочной муниципальной целевой Программы позволит:</w:t>
      </w:r>
    </w:p>
    <w:p w:rsidR="00F55A1D" w:rsidRDefault="00F55A1D" w:rsidP="00F55A1D">
      <w:pPr>
        <w:pStyle w:val="a3"/>
        <w:numPr>
          <w:ilvl w:val="0"/>
          <w:numId w:val="2"/>
        </w:numPr>
        <w:jc w:val="both"/>
      </w:pPr>
      <w:r>
        <w:t xml:space="preserve">определить обязательства по уровню содержания автомобильных дорог местного значения общего пользования и перспективам их развития; </w:t>
      </w:r>
    </w:p>
    <w:p w:rsidR="00F55A1D" w:rsidRDefault="00F55A1D" w:rsidP="00F55A1D">
      <w:pPr>
        <w:pStyle w:val="a3"/>
        <w:numPr>
          <w:ilvl w:val="0"/>
          <w:numId w:val="2"/>
        </w:numPr>
        <w:jc w:val="both"/>
      </w:pPr>
      <w:r>
        <w:t>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F55A1D" w:rsidRDefault="00F55A1D" w:rsidP="00F55A1D">
      <w:pPr>
        <w:pStyle w:val="a3"/>
        <w:numPr>
          <w:ilvl w:val="0"/>
          <w:numId w:val="2"/>
        </w:numPr>
        <w:jc w:val="both"/>
      </w:pPr>
      <w:r>
        <w:t>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хозяйства;</w:t>
      </w:r>
    </w:p>
    <w:p w:rsidR="00F55A1D" w:rsidRPr="00B15E79" w:rsidRDefault="00F55A1D" w:rsidP="00F55A1D">
      <w:pPr>
        <w:pStyle w:val="a3"/>
        <w:numPr>
          <w:ilvl w:val="0"/>
          <w:numId w:val="4"/>
        </w:numPr>
        <w:jc w:val="center"/>
        <w:rPr>
          <w:b/>
        </w:rPr>
      </w:pPr>
      <w:r w:rsidRPr="00B15E79">
        <w:rPr>
          <w:b/>
        </w:rPr>
        <w:t>Цели и задачи Программы</w:t>
      </w:r>
    </w:p>
    <w:p w:rsidR="00F55A1D" w:rsidRDefault="00F55A1D" w:rsidP="00F55A1D">
      <w:pPr>
        <w:pStyle w:val="a3"/>
        <w:ind w:firstLine="360"/>
        <w:jc w:val="both"/>
      </w:pPr>
      <w:r>
        <w:t xml:space="preserve">Целью Программы является  инвентаризация и </w:t>
      </w:r>
      <w:r>
        <w:rPr>
          <w:bCs/>
        </w:rPr>
        <w:t>п</w:t>
      </w:r>
      <w:r w:rsidRPr="007122DC">
        <w:rPr>
          <w:bCs/>
        </w:rPr>
        <w:t xml:space="preserve">аспортизация муниципальных автомобильных дорог </w:t>
      </w:r>
      <w:r>
        <w:rPr>
          <w:bCs/>
        </w:rPr>
        <w:t xml:space="preserve">местного значения </w:t>
      </w:r>
      <w:r w:rsidRPr="007122DC">
        <w:rPr>
          <w:bCs/>
        </w:rPr>
        <w:t xml:space="preserve">общего </w:t>
      </w:r>
      <w:r>
        <w:rPr>
          <w:bCs/>
        </w:rPr>
        <w:t xml:space="preserve"> </w:t>
      </w:r>
      <w:r w:rsidRPr="007122DC">
        <w:rPr>
          <w:bCs/>
        </w:rPr>
        <w:t xml:space="preserve">пользования муниципального образования </w:t>
      </w:r>
      <w:r>
        <w:t xml:space="preserve"> Оредежское</w:t>
      </w:r>
      <w:r w:rsidRPr="00CF782D">
        <w:t xml:space="preserve"> сельское поселение </w:t>
      </w:r>
      <w:r>
        <w:t>Лужского</w:t>
      </w:r>
      <w:r w:rsidRPr="00CF782D">
        <w:t xml:space="preserve">  муниципального района</w:t>
      </w:r>
      <w:r>
        <w:t>. Создание условий для повышения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 и улучшение экологической обстановки путем увеличения пропускной способности автодорог.</w:t>
      </w:r>
      <w:r>
        <w:br/>
        <w:t>Достижение цели Программы будет осуществляться путем выполнения следующих задач:</w:t>
      </w:r>
    </w:p>
    <w:p w:rsidR="00F55A1D" w:rsidRDefault="00F55A1D" w:rsidP="00F55A1D">
      <w:pPr>
        <w:pStyle w:val="a3"/>
        <w:numPr>
          <w:ilvl w:val="1"/>
          <w:numId w:val="4"/>
        </w:numPr>
      </w:pPr>
      <w:r>
        <w:t>Инвентаризация  и паспортизация дорог;</w:t>
      </w:r>
    </w:p>
    <w:p w:rsidR="00F55A1D" w:rsidRDefault="00F55A1D" w:rsidP="00F55A1D">
      <w:pPr>
        <w:pStyle w:val="a3"/>
        <w:numPr>
          <w:ilvl w:val="1"/>
          <w:numId w:val="4"/>
        </w:numPr>
        <w:jc w:val="both"/>
      </w:pPr>
      <w:r>
        <w:t xml:space="preserve">Повышение уровня содержания и ремонта </w:t>
      </w:r>
      <w:proofErr w:type="gramStart"/>
      <w:r>
        <w:t>сети</w:t>
      </w:r>
      <w:proofErr w:type="gramEnd"/>
      <w: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  <w:r>
        <w:br/>
      </w:r>
      <w:r>
        <w:br/>
      </w:r>
    </w:p>
    <w:p w:rsidR="00F55A1D" w:rsidRPr="00B15E79" w:rsidRDefault="00F55A1D" w:rsidP="00F55A1D">
      <w:pPr>
        <w:pStyle w:val="a3"/>
        <w:numPr>
          <w:ilvl w:val="0"/>
          <w:numId w:val="4"/>
        </w:numPr>
        <w:jc w:val="center"/>
        <w:rPr>
          <w:b/>
        </w:rPr>
      </w:pPr>
      <w:r w:rsidRPr="00B15E79">
        <w:rPr>
          <w:b/>
        </w:rPr>
        <w:t>Основные направления реализации Программы</w:t>
      </w:r>
    </w:p>
    <w:p w:rsidR="00F55A1D" w:rsidRDefault="00F55A1D" w:rsidP="00F55A1D">
      <w:pPr>
        <w:pStyle w:val="a3"/>
        <w:numPr>
          <w:ilvl w:val="1"/>
          <w:numId w:val="5"/>
        </w:numPr>
      </w:pPr>
      <w:r>
        <w:t>Инвентаризация и  паспортизация дорог.</w:t>
      </w:r>
    </w:p>
    <w:p w:rsidR="00F55A1D" w:rsidRDefault="00F55A1D" w:rsidP="00F55A1D">
      <w:pPr>
        <w:pStyle w:val="a3"/>
        <w:ind w:firstLine="480"/>
        <w:jc w:val="both"/>
      </w:pPr>
      <w:r>
        <w:t xml:space="preserve">Инвентаризация и паспортизация автодорог необходима для приведения технической документации в соответствии с действующими нормами и правилами по ее ведению. Осуществление  работ по диагностике автомобильных дорог производится в соответствии с правилами диагностики и оценки </w:t>
      </w:r>
      <w:proofErr w:type="gramStart"/>
      <w:r>
        <w:t>состояния</w:t>
      </w:r>
      <w:proofErr w:type="gramEnd"/>
      <w: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F55A1D" w:rsidRDefault="00F55A1D" w:rsidP="00F55A1D">
      <w:pPr>
        <w:pStyle w:val="a3"/>
        <w:ind w:firstLine="480"/>
        <w:jc w:val="both"/>
      </w:pPr>
      <w:r>
        <w:t xml:space="preserve">Цель данной работы состоит в оценке состояния автомобильных дорог. Перечень автомобильных </w:t>
      </w:r>
      <w:r w:rsidRPr="00DA6D49">
        <w:t xml:space="preserve">дорог </w:t>
      </w:r>
      <w:r>
        <w:t xml:space="preserve">местного значения </w:t>
      </w:r>
      <w:r w:rsidRPr="00DA6D49">
        <w:t xml:space="preserve">общего пользования, находящихся на территории </w:t>
      </w:r>
      <w:r>
        <w:t>МО Оредежское</w:t>
      </w:r>
      <w:r w:rsidRPr="00CF782D">
        <w:t xml:space="preserve"> сельское поселение </w:t>
      </w:r>
      <w:r>
        <w:t>Лужского</w:t>
      </w:r>
      <w:r w:rsidRPr="00CF782D">
        <w:t xml:space="preserve"> муниципального района</w:t>
      </w:r>
      <w:r w:rsidRPr="00DA6D49">
        <w:t xml:space="preserve"> на </w:t>
      </w:r>
      <w:r>
        <w:t>01.03</w:t>
      </w:r>
      <w:r w:rsidRPr="00DA6D49">
        <w:t>.201</w:t>
      </w:r>
      <w:r>
        <w:t>2</w:t>
      </w:r>
      <w:r w:rsidRPr="00DA6D49">
        <w:t xml:space="preserve"> года приведен в Приложении</w:t>
      </w:r>
      <w:r>
        <w:t xml:space="preserve"> № 1</w:t>
      </w:r>
      <w:r w:rsidRPr="00DA6D49">
        <w:t xml:space="preserve"> к Программе.</w:t>
      </w:r>
    </w:p>
    <w:p w:rsidR="00F55A1D" w:rsidRDefault="00F55A1D" w:rsidP="00F55A1D">
      <w:pPr>
        <w:pStyle w:val="a3"/>
        <w:ind w:firstLine="480"/>
        <w:jc w:val="both"/>
      </w:pPr>
      <w:r>
        <w:lastRenderedPageBreak/>
        <w:t xml:space="preserve">График паспортизации, а так же планируемые  средства на выполнение работ по  инвентаризации и </w:t>
      </w:r>
      <w:proofErr w:type="gramStart"/>
      <w:r>
        <w:t>паспортизации</w:t>
      </w:r>
      <w:proofErr w:type="gramEnd"/>
      <w:r>
        <w:t xml:space="preserve"> автомобильных дорог приведены в таблице 1 .</w:t>
      </w:r>
    </w:p>
    <w:p w:rsidR="00F55A1D" w:rsidRDefault="00F55A1D" w:rsidP="00F55A1D">
      <w:pPr>
        <w:pStyle w:val="a3"/>
        <w:jc w:val="right"/>
      </w:pPr>
      <w:r>
        <w:t> </w:t>
      </w: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</w:pPr>
      <w:r>
        <w:t xml:space="preserve"> </w:t>
      </w: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  <w:r>
        <w:t xml:space="preserve"> </w:t>
      </w:r>
    </w:p>
    <w:p w:rsidR="00F55A1D" w:rsidRDefault="00F55A1D" w:rsidP="00F55A1D">
      <w:pPr>
        <w:pStyle w:val="a3"/>
        <w:ind w:firstLine="480"/>
        <w:jc w:val="right"/>
      </w:pPr>
    </w:p>
    <w:p w:rsidR="00F55A1D" w:rsidRDefault="00F55A1D" w:rsidP="00F55A1D">
      <w:pPr>
        <w:pStyle w:val="a3"/>
        <w:ind w:firstLine="480"/>
        <w:jc w:val="right"/>
      </w:pPr>
      <w:r>
        <w:lastRenderedPageBreak/>
        <w:t xml:space="preserve">    Таблица 1.</w:t>
      </w:r>
    </w:p>
    <w:p w:rsidR="00F55A1D" w:rsidRDefault="00F55A1D" w:rsidP="00F55A1D">
      <w:pPr>
        <w:pStyle w:val="a3"/>
        <w:ind w:firstLine="480"/>
        <w:jc w:val="center"/>
        <w:rPr>
          <w:b/>
        </w:rPr>
      </w:pPr>
      <w:r w:rsidRPr="002D698A">
        <w:rPr>
          <w:b/>
        </w:rPr>
        <w:t xml:space="preserve">График паспортизации, а так же планируемые  средства на выполнение работ по  инвентаризации и </w:t>
      </w:r>
      <w:proofErr w:type="gramStart"/>
      <w:r w:rsidRPr="002D698A">
        <w:rPr>
          <w:b/>
        </w:rPr>
        <w:t>паспортизации</w:t>
      </w:r>
      <w:proofErr w:type="gramEnd"/>
      <w:r w:rsidRPr="002D698A">
        <w:rPr>
          <w:b/>
        </w:rPr>
        <w:t xml:space="preserve"> автомобильных дорог</w:t>
      </w:r>
    </w:p>
    <w:tbl>
      <w:tblPr>
        <w:tblW w:w="7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900"/>
        <w:gridCol w:w="1260"/>
        <w:gridCol w:w="1260"/>
        <w:gridCol w:w="1245"/>
        <w:gridCol w:w="15"/>
      </w:tblGrid>
      <w:tr w:rsidR="00F55A1D" w:rsidRPr="006F0693" w:rsidTr="00A6637C">
        <w:trPr>
          <w:gridAfter w:val="1"/>
          <w:wAfter w:w="15" w:type="dxa"/>
        </w:trPr>
        <w:tc>
          <w:tcPr>
            <w:tcW w:w="540" w:type="dxa"/>
            <w:vMerge w:val="restart"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№</w:t>
            </w:r>
          </w:p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6F0693">
              <w:rPr>
                <w:b/>
              </w:rPr>
              <w:t>п</w:t>
            </w:r>
            <w:proofErr w:type="spellEnd"/>
            <w:proofErr w:type="gramEnd"/>
            <w:r w:rsidRPr="006F0693">
              <w:rPr>
                <w:b/>
              </w:rPr>
              <w:t>/</w:t>
            </w:r>
            <w:proofErr w:type="spellStart"/>
            <w:r w:rsidRPr="006F0693">
              <w:rPr>
                <w:b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Наименование</w:t>
            </w:r>
          </w:p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дорог, подлежащих паспортизации</w:t>
            </w:r>
          </w:p>
        </w:tc>
        <w:tc>
          <w:tcPr>
            <w:tcW w:w="900" w:type="dxa"/>
            <w:vMerge w:val="restart"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Протяжен</w:t>
            </w:r>
          </w:p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proofErr w:type="spellStart"/>
            <w:r w:rsidRPr="006F0693">
              <w:rPr>
                <w:b/>
              </w:rPr>
              <w:t>ность</w:t>
            </w:r>
            <w:proofErr w:type="spellEnd"/>
            <w:r w:rsidRPr="006F0693">
              <w:rPr>
                <w:b/>
              </w:rPr>
              <w:t>,</w:t>
            </w:r>
          </w:p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км</w:t>
            </w:r>
          </w:p>
        </w:tc>
        <w:tc>
          <w:tcPr>
            <w:tcW w:w="3765" w:type="dxa"/>
            <w:gridSpan w:val="3"/>
          </w:tcPr>
          <w:p w:rsidR="00F55A1D" w:rsidRPr="006F0693" w:rsidRDefault="00F55A1D" w:rsidP="00A6637C">
            <w:pPr>
              <w:rPr>
                <w:b/>
              </w:rPr>
            </w:pPr>
            <w:r w:rsidRPr="006F0693">
              <w:rPr>
                <w:b/>
              </w:rPr>
              <w:t>Объем финансирования</w:t>
            </w:r>
          </w:p>
        </w:tc>
      </w:tr>
      <w:tr w:rsidR="00F55A1D" w:rsidRPr="006F0693" w:rsidTr="00A6637C">
        <w:tc>
          <w:tcPr>
            <w:tcW w:w="540" w:type="dxa"/>
            <w:vMerge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2012 год</w:t>
            </w:r>
          </w:p>
        </w:tc>
        <w:tc>
          <w:tcPr>
            <w:tcW w:w="1260" w:type="dxa"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2013 год</w:t>
            </w:r>
          </w:p>
        </w:tc>
        <w:tc>
          <w:tcPr>
            <w:tcW w:w="1260" w:type="dxa"/>
            <w:gridSpan w:val="2"/>
          </w:tcPr>
          <w:p w:rsidR="00F55A1D" w:rsidRDefault="00F55A1D" w:rsidP="00A6637C">
            <w:r w:rsidRPr="006F0693">
              <w:rPr>
                <w:b/>
              </w:rPr>
              <w:t>2014 год</w:t>
            </w:r>
          </w:p>
        </w:tc>
      </w:tr>
      <w:tr w:rsidR="00F55A1D" w:rsidRPr="00515115" w:rsidTr="00A6637C">
        <w:trPr>
          <w:trHeight w:val="820"/>
        </w:trPr>
        <w:tc>
          <w:tcPr>
            <w:tcW w:w="540" w:type="dxa"/>
          </w:tcPr>
          <w:p w:rsidR="00F55A1D" w:rsidRPr="00515115" w:rsidRDefault="00F55A1D" w:rsidP="00A6637C">
            <w:pPr>
              <w:pStyle w:val="a3"/>
              <w:jc w:val="center"/>
            </w:pPr>
            <w:r w:rsidRPr="00515115">
              <w:t>1</w:t>
            </w:r>
          </w:p>
        </w:tc>
        <w:tc>
          <w:tcPr>
            <w:tcW w:w="1980" w:type="dxa"/>
          </w:tcPr>
          <w:p w:rsidR="00F55A1D" w:rsidRPr="00515115" w:rsidRDefault="00F55A1D" w:rsidP="00A6637C">
            <w:pPr>
              <w:pStyle w:val="a3"/>
            </w:pPr>
            <w:r>
              <w:t>п</w:t>
            </w:r>
            <w:proofErr w:type="gramStart"/>
            <w:r>
              <w:t>.О</w:t>
            </w:r>
            <w:proofErr w:type="gramEnd"/>
            <w:r>
              <w:t>редеж</w:t>
            </w:r>
          </w:p>
        </w:tc>
        <w:tc>
          <w:tcPr>
            <w:tcW w:w="900" w:type="dxa"/>
          </w:tcPr>
          <w:p w:rsidR="00F55A1D" w:rsidRPr="00515115" w:rsidRDefault="00F55A1D" w:rsidP="00A6637C">
            <w:pPr>
              <w:pStyle w:val="a3"/>
              <w:jc w:val="center"/>
            </w:pPr>
            <w:r>
              <w:t>17,11</w:t>
            </w:r>
          </w:p>
        </w:tc>
        <w:tc>
          <w:tcPr>
            <w:tcW w:w="1260" w:type="dxa"/>
          </w:tcPr>
          <w:p w:rsidR="00F55A1D" w:rsidRPr="00515115" w:rsidRDefault="00F55A1D" w:rsidP="00A6637C">
            <w:pPr>
              <w:pStyle w:val="a3"/>
            </w:pPr>
            <w:r>
              <w:t>276500,00</w:t>
            </w:r>
          </w:p>
        </w:tc>
        <w:tc>
          <w:tcPr>
            <w:tcW w:w="1260" w:type="dxa"/>
          </w:tcPr>
          <w:p w:rsidR="00F55A1D" w:rsidRPr="00515115" w:rsidRDefault="00F55A1D" w:rsidP="00A6637C">
            <w:pPr>
              <w:pStyle w:val="a3"/>
              <w:jc w:val="center"/>
            </w:pPr>
          </w:p>
        </w:tc>
        <w:tc>
          <w:tcPr>
            <w:tcW w:w="1260" w:type="dxa"/>
            <w:gridSpan w:val="2"/>
          </w:tcPr>
          <w:p w:rsidR="00F55A1D" w:rsidRPr="00515115" w:rsidRDefault="00F55A1D" w:rsidP="00A6637C">
            <w:pPr>
              <w:pStyle w:val="a3"/>
              <w:jc w:val="center"/>
            </w:pPr>
          </w:p>
        </w:tc>
      </w:tr>
      <w:tr w:rsidR="00F55A1D" w:rsidRPr="00515115" w:rsidTr="00A6637C">
        <w:tc>
          <w:tcPr>
            <w:tcW w:w="540" w:type="dxa"/>
          </w:tcPr>
          <w:p w:rsidR="00F55A1D" w:rsidRPr="00515115" w:rsidRDefault="00F55A1D" w:rsidP="00A6637C">
            <w:pPr>
              <w:pStyle w:val="a3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55A1D" w:rsidRDefault="00F55A1D" w:rsidP="00A6637C">
            <w:pPr>
              <w:pStyle w:val="a3"/>
            </w:pPr>
            <w:r>
              <w:t xml:space="preserve">д. </w:t>
            </w:r>
            <w:proofErr w:type="spellStart"/>
            <w:r>
              <w:t>Борщово</w:t>
            </w:r>
            <w:proofErr w:type="spellEnd"/>
          </w:p>
          <w:p w:rsidR="00F55A1D" w:rsidRDefault="00F55A1D" w:rsidP="00A6637C">
            <w:pPr>
              <w:pStyle w:val="a3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асильковичи</w:t>
            </w:r>
            <w:proofErr w:type="spellEnd"/>
          </w:p>
          <w:p w:rsidR="00F55A1D" w:rsidRDefault="00F55A1D" w:rsidP="00A6637C">
            <w:pPr>
              <w:pStyle w:val="a3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амостье</w:t>
            </w:r>
            <w:proofErr w:type="spellEnd"/>
          </w:p>
          <w:p w:rsidR="00F55A1D" w:rsidRDefault="00F55A1D" w:rsidP="00A6637C">
            <w:pPr>
              <w:pStyle w:val="a3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</w:p>
          <w:p w:rsidR="00F55A1D" w:rsidRPr="00515115" w:rsidRDefault="00F55A1D" w:rsidP="00A6637C">
            <w:pPr>
              <w:pStyle w:val="a3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оленцево</w:t>
            </w:r>
            <w:proofErr w:type="spellEnd"/>
            <w:r>
              <w:t xml:space="preserve">. </w:t>
            </w:r>
          </w:p>
        </w:tc>
        <w:tc>
          <w:tcPr>
            <w:tcW w:w="900" w:type="dxa"/>
          </w:tcPr>
          <w:p w:rsidR="00F55A1D" w:rsidRDefault="00F55A1D" w:rsidP="00A6637C">
            <w:pPr>
              <w:pStyle w:val="a3"/>
              <w:jc w:val="center"/>
            </w:pPr>
            <w:r>
              <w:t>1,92</w:t>
            </w:r>
          </w:p>
          <w:p w:rsidR="00F55A1D" w:rsidRDefault="00F55A1D" w:rsidP="00A6637C">
            <w:pPr>
              <w:pStyle w:val="a3"/>
              <w:jc w:val="center"/>
            </w:pPr>
            <w:r>
              <w:t>0,52</w:t>
            </w:r>
          </w:p>
          <w:p w:rsidR="00F55A1D" w:rsidRDefault="00F55A1D" w:rsidP="00A6637C">
            <w:pPr>
              <w:pStyle w:val="a3"/>
              <w:jc w:val="center"/>
            </w:pPr>
            <w:r>
              <w:t>0,88</w:t>
            </w:r>
          </w:p>
          <w:p w:rsidR="00F55A1D" w:rsidRDefault="00F55A1D" w:rsidP="00A6637C">
            <w:pPr>
              <w:pStyle w:val="a3"/>
              <w:jc w:val="center"/>
            </w:pPr>
            <w:r>
              <w:t>3,21</w:t>
            </w:r>
          </w:p>
          <w:p w:rsidR="00F55A1D" w:rsidRPr="00515115" w:rsidRDefault="00F55A1D" w:rsidP="00A6637C">
            <w:pPr>
              <w:pStyle w:val="a3"/>
              <w:jc w:val="center"/>
            </w:pPr>
            <w:r>
              <w:t>1,75</w:t>
            </w:r>
          </w:p>
        </w:tc>
        <w:tc>
          <w:tcPr>
            <w:tcW w:w="1260" w:type="dxa"/>
          </w:tcPr>
          <w:p w:rsidR="00F55A1D" w:rsidRDefault="00F55A1D" w:rsidP="00A6637C">
            <w:pPr>
              <w:pStyle w:val="a3"/>
              <w:jc w:val="center"/>
            </w:pPr>
          </w:p>
          <w:p w:rsidR="00F55A1D" w:rsidRDefault="00F55A1D" w:rsidP="00A6637C">
            <w:pPr>
              <w:pStyle w:val="a3"/>
              <w:jc w:val="center"/>
            </w:pPr>
          </w:p>
          <w:p w:rsidR="00F55A1D" w:rsidRDefault="00F55A1D" w:rsidP="00A6637C">
            <w:pPr>
              <w:pStyle w:val="a3"/>
              <w:jc w:val="center"/>
            </w:pPr>
          </w:p>
          <w:p w:rsidR="00F55A1D" w:rsidRPr="00515115" w:rsidRDefault="00F55A1D" w:rsidP="00A6637C">
            <w:pPr>
              <w:pStyle w:val="a3"/>
              <w:jc w:val="center"/>
            </w:pPr>
          </w:p>
        </w:tc>
        <w:tc>
          <w:tcPr>
            <w:tcW w:w="1260" w:type="dxa"/>
          </w:tcPr>
          <w:p w:rsidR="00F55A1D" w:rsidRDefault="00F55A1D" w:rsidP="00A6637C">
            <w:pPr>
              <w:pStyle w:val="a3"/>
              <w:jc w:val="center"/>
            </w:pPr>
          </w:p>
          <w:p w:rsidR="00F55A1D" w:rsidRDefault="00F55A1D" w:rsidP="00A6637C">
            <w:pPr>
              <w:pStyle w:val="a3"/>
              <w:jc w:val="center"/>
            </w:pPr>
          </w:p>
          <w:p w:rsidR="00F55A1D" w:rsidRDefault="00F55A1D" w:rsidP="00A6637C">
            <w:pPr>
              <w:pStyle w:val="a3"/>
              <w:jc w:val="center"/>
            </w:pPr>
          </w:p>
          <w:p w:rsidR="00F55A1D" w:rsidRPr="00515115" w:rsidRDefault="00F55A1D" w:rsidP="00A6637C">
            <w:pPr>
              <w:pStyle w:val="a3"/>
              <w:jc w:val="center"/>
            </w:pPr>
            <w:r>
              <w:t>289920,00</w:t>
            </w:r>
          </w:p>
        </w:tc>
        <w:tc>
          <w:tcPr>
            <w:tcW w:w="1260" w:type="dxa"/>
            <w:gridSpan w:val="2"/>
          </w:tcPr>
          <w:p w:rsidR="00F55A1D" w:rsidRPr="00515115" w:rsidRDefault="00F55A1D" w:rsidP="00A6637C">
            <w:pPr>
              <w:pStyle w:val="a3"/>
              <w:jc w:val="center"/>
            </w:pPr>
          </w:p>
        </w:tc>
      </w:tr>
      <w:tr w:rsidR="00F55A1D" w:rsidRPr="00515115" w:rsidTr="00A6637C">
        <w:tc>
          <w:tcPr>
            <w:tcW w:w="540" w:type="dxa"/>
          </w:tcPr>
          <w:p w:rsidR="00F55A1D" w:rsidRPr="00515115" w:rsidRDefault="00F55A1D" w:rsidP="00A6637C">
            <w:pPr>
              <w:pStyle w:val="a3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F55A1D" w:rsidRDefault="00F55A1D" w:rsidP="00A6637C">
            <w:pPr>
              <w:pStyle w:val="a3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ольшие </w:t>
            </w:r>
            <w:proofErr w:type="spellStart"/>
            <w:r>
              <w:t>Влешковичи</w:t>
            </w:r>
            <w:proofErr w:type="spellEnd"/>
            <w:r>
              <w:t xml:space="preserve"> д.Малые </w:t>
            </w:r>
            <w:proofErr w:type="spellStart"/>
            <w:r>
              <w:t>Влешковичи</w:t>
            </w:r>
            <w:proofErr w:type="spellEnd"/>
          </w:p>
          <w:p w:rsidR="00F55A1D" w:rsidRDefault="00F55A1D" w:rsidP="00A6637C">
            <w:pPr>
              <w:pStyle w:val="a3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убровка</w:t>
            </w:r>
          </w:p>
          <w:p w:rsidR="00F55A1D" w:rsidRDefault="00F55A1D" w:rsidP="00A6637C">
            <w:pPr>
              <w:pStyle w:val="a3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окольники</w:t>
            </w:r>
          </w:p>
          <w:p w:rsidR="00F55A1D" w:rsidRDefault="00F55A1D" w:rsidP="00A6637C">
            <w:pPr>
              <w:pStyle w:val="a3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абалинка</w:t>
            </w:r>
            <w:proofErr w:type="spellEnd"/>
          </w:p>
          <w:p w:rsidR="00F55A1D" w:rsidRDefault="00F55A1D" w:rsidP="00A6637C">
            <w:pPr>
              <w:pStyle w:val="a3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 xml:space="preserve">окровское.  </w:t>
            </w:r>
          </w:p>
          <w:p w:rsidR="00F55A1D" w:rsidRDefault="00F55A1D" w:rsidP="00A6637C">
            <w:pPr>
              <w:pStyle w:val="a3"/>
            </w:pPr>
          </w:p>
          <w:p w:rsidR="00F55A1D" w:rsidRPr="00515115" w:rsidRDefault="00F55A1D" w:rsidP="00A6637C">
            <w:pPr>
              <w:pStyle w:val="a3"/>
            </w:pPr>
          </w:p>
        </w:tc>
        <w:tc>
          <w:tcPr>
            <w:tcW w:w="900" w:type="dxa"/>
          </w:tcPr>
          <w:p w:rsidR="00F55A1D" w:rsidRDefault="00F55A1D" w:rsidP="00A6637C">
            <w:pPr>
              <w:pStyle w:val="a3"/>
            </w:pPr>
            <w:r>
              <w:t>0,46</w:t>
            </w:r>
          </w:p>
          <w:p w:rsidR="00F55A1D" w:rsidRDefault="00F55A1D" w:rsidP="00A6637C">
            <w:pPr>
              <w:pStyle w:val="a3"/>
            </w:pPr>
            <w:r>
              <w:t>0,36</w:t>
            </w:r>
          </w:p>
          <w:p w:rsidR="00F55A1D" w:rsidRDefault="00F55A1D" w:rsidP="00A6637C">
            <w:pPr>
              <w:pStyle w:val="a3"/>
            </w:pPr>
          </w:p>
          <w:p w:rsidR="00F55A1D" w:rsidRDefault="00F55A1D" w:rsidP="00A6637C">
            <w:pPr>
              <w:pStyle w:val="a3"/>
            </w:pPr>
            <w:r>
              <w:t>0,15</w:t>
            </w:r>
          </w:p>
          <w:p w:rsidR="00F55A1D" w:rsidRDefault="00F55A1D" w:rsidP="00A6637C">
            <w:pPr>
              <w:pStyle w:val="a3"/>
            </w:pPr>
            <w:r>
              <w:t>3,59</w:t>
            </w:r>
          </w:p>
          <w:p w:rsidR="00F55A1D" w:rsidRDefault="00F55A1D" w:rsidP="00A6637C">
            <w:pPr>
              <w:pStyle w:val="a3"/>
            </w:pPr>
            <w:r>
              <w:t>0,09</w:t>
            </w:r>
          </w:p>
          <w:p w:rsidR="00F55A1D" w:rsidRDefault="00F55A1D" w:rsidP="00A6637C">
            <w:pPr>
              <w:pStyle w:val="a3"/>
            </w:pPr>
            <w:r>
              <w:t>0,38</w:t>
            </w:r>
          </w:p>
          <w:p w:rsidR="00F55A1D" w:rsidRDefault="00F55A1D" w:rsidP="00A6637C"/>
          <w:p w:rsidR="00F55A1D" w:rsidRDefault="00F55A1D" w:rsidP="00A6637C"/>
          <w:p w:rsidR="00F55A1D" w:rsidRDefault="00F55A1D" w:rsidP="00A6637C"/>
          <w:p w:rsidR="00F55A1D" w:rsidRDefault="00F55A1D" w:rsidP="00A6637C"/>
          <w:p w:rsidR="00F55A1D" w:rsidRDefault="00F55A1D" w:rsidP="00A6637C"/>
          <w:p w:rsidR="00F55A1D" w:rsidRPr="00D54439" w:rsidRDefault="00F55A1D" w:rsidP="00A6637C"/>
        </w:tc>
        <w:tc>
          <w:tcPr>
            <w:tcW w:w="1260" w:type="dxa"/>
          </w:tcPr>
          <w:p w:rsidR="00F55A1D" w:rsidRDefault="00F55A1D" w:rsidP="00A6637C">
            <w:pPr>
              <w:pStyle w:val="a3"/>
              <w:jc w:val="center"/>
            </w:pPr>
          </w:p>
          <w:p w:rsidR="00F55A1D" w:rsidRDefault="00F55A1D" w:rsidP="00A6637C">
            <w:pPr>
              <w:pStyle w:val="a3"/>
              <w:jc w:val="center"/>
            </w:pPr>
          </w:p>
          <w:p w:rsidR="00F55A1D" w:rsidRDefault="00F55A1D" w:rsidP="00A6637C">
            <w:pPr>
              <w:pStyle w:val="a3"/>
              <w:jc w:val="center"/>
            </w:pPr>
          </w:p>
          <w:p w:rsidR="00F55A1D" w:rsidRDefault="00F55A1D" w:rsidP="00A6637C">
            <w:pPr>
              <w:pStyle w:val="a3"/>
              <w:jc w:val="center"/>
            </w:pPr>
          </w:p>
          <w:p w:rsidR="00F55A1D" w:rsidRPr="00515115" w:rsidRDefault="00F55A1D" w:rsidP="00A6637C">
            <w:pPr>
              <w:pStyle w:val="a3"/>
              <w:jc w:val="center"/>
            </w:pPr>
          </w:p>
        </w:tc>
        <w:tc>
          <w:tcPr>
            <w:tcW w:w="1260" w:type="dxa"/>
          </w:tcPr>
          <w:p w:rsidR="00F55A1D" w:rsidRPr="00515115" w:rsidRDefault="00F55A1D" w:rsidP="00A6637C">
            <w:pPr>
              <w:pStyle w:val="a3"/>
              <w:jc w:val="center"/>
            </w:pPr>
          </w:p>
        </w:tc>
        <w:tc>
          <w:tcPr>
            <w:tcW w:w="1260" w:type="dxa"/>
            <w:gridSpan w:val="2"/>
          </w:tcPr>
          <w:p w:rsidR="00F55A1D" w:rsidRDefault="00F55A1D" w:rsidP="00A6637C">
            <w:pPr>
              <w:pStyle w:val="a3"/>
              <w:jc w:val="center"/>
            </w:pPr>
          </w:p>
          <w:p w:rsidR="00F55A1D" w:rsidRDefault="00F55A1D" w:rsidP="00A6637C">
            <w:pPr>
              <w:pStyle w:val="a3"/>
              <w:jc w:val="center"/>
            </w:pPr>
          </w:p>
          <w:p w:rsidR="00F55A1D" w:rsidRDefault="00F55A1D" w:rsidP="00A6637C">
            <w:pPr>
              <w:pStyle w:val="a3"/>
              <w:jc w:val="center"/>
            </w:pPr>
            <w:r>
              <w:t>291230,00</w:t>
            </w:r>
          </w:p>
          <w:p w:rsidR="00F55A1D" w:rsidRDefault="00F55A1D" w:rsidP="00A6637C">
            <w:pPr>
              <w:pStyle w:val="a3"/>
              <w:jc w:val="center"/>
            </w:pPr>
          </w:p>
          <w:p w:rsidR="00F55A1D" w:rsidRPr="00515115" w:rsidRDefault="00F55A1D" w:rsidP="00A6637C">
            <w:pPr>
              <w:pStyle w:val="a3"/>
              <w:jc w:val="center"/>
            </w:pPr>
          </w:p>
        </w:tc>
      </w:tr>
      <w:tr w:rsidR="00F55A1D" w:rsidRPr="00515115" w:rsidTr="00A6637C">
        <w:tc>
          <w:tcPr>
            <w:tcW w:w="540" w:type="dxa"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ИТОГО:</w:t>
            </w:r>
          </w:p>
        </w:tc>
        <w:tc>
          <w:tcPr>
            <w:tcW w:w="900" w:type="dxa"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30,42</w:t>
            </w:r>
          </w:p>
        </w:tc>
        <w:tc>
          <w:tcPr>
            <w:tcW w:w="1260" w:type="dxa"/>
          </w:tcPr>
          <w:p w:rsidR="00F55A1D" w:rsidRPr="006F0693" w:rsidRDefault="00F55A1D" w:rsidP="00A6637C">
            <w:pPr>
              <w:pStyle w:val="a3"/>
              <w:tabs>
                <w:tab w:val="left" w:pos="255"/>
              </w:tabs>
              <w:rPr>
                <w:b/>
              </w:rPr>
            </w:pPr>
            <w:r w:rsidRPr="006F0693">
              <w:rPr>
                <w:b/>
              </w:rPr>
              <w:t>276500,00</w:t>
            </w:r>
          </w:p>
        </w:tc>
        <w:tc>
          <w:tcPr>
            <w:tcW w:w="1260" w:type="dxa"/>
          </w:tcPr>
          <w:p w:rsidR="00F55A1D" w:rsidRPr="006F0693" w:rsidRDefault="00F55A1D" w:rsidP="00A6637C">
            <w:pPr>
              <w:pStyle w:val="a3"/>
              <w:tabs>
                <w:tab w:val="left" w:pos="255"/>
              </w:tabs>
              <w:rPr>
                <w:b/>
              </w:rPr>
            </w:pPr>
            <w:r w:rsidRPr="006F0693">
              <w:rPr>
                <w:b/>
              </w:rPr>
              <w:t>289920,00</w:t>
            </w:r>
          </w:p>
        </w:tc>
        <w:tc>
          <w:tcPr>
            <w:tcW w:w="1260" w:type="dxa"/>
            <w:gridSpan w:val="2"/>
          </w:tcPr>
          <w:p w:rsidR="00F55A1D" w:rsidRPr="006F0693" w:rsidRDefault="00F55A1D" w:rsidP="00A6637C">
            <w:pPr>
              <w:pStyle w:val="a3"/>
              <w:jc w:val="center"/>
              <w:rPr>
                <w:b/>
              </w:rPr>
            </w:pPr>
            <w:r w:rsidRPr="006F0693">
              <w:rPr>
                <w:b/>
              </w:rPr>
              <w:t>291230,00</w:t>
            </w:r>
          </w:p>
        </w:tc>
      </w:tr>
    </w:tbl>
    <w:p w:rsidR="00F55A1D" w:rsidRPr="003C430A" w:rsidRDefault="00F55A1D" w:rsidP="00F55A1D">
      <w:pPr>
        <w:pStyle w:val="a3"/>
        <w:numPr>
          <w:ilvl w:val="0"/>
          <w:numId w:val="4"/>
        </w:numPr>
        <w:jc w:val="center"/>
        <w:rPr>
          <w:b/>
        </w:rPr>
      </w:pPr>
      <w:r w:rsidRPr="003C430A">
        <w:rPr>
          <w:b/>
        </w:rPr>
        <w:t xml:space="preserve"> Механизм реализации и управления Программой</w:t>
      </w:r>
    </w:p>
    <w:p w:rsidR="00F55A1D" w:rsidRDefault="00F55A1D" w:rsidP="00F55A1D">
      <w:pPr>
        <w:pStyle w:val="a3"/>
        <w:ind w:firstLine="360"/>
      </w:pPr>
      <w:r>
        <w:t>Механизм реализации Программы основан на принципах финансирования из местного бюджета, разграничения полномочий и ответственности всех заинтересованных участников данной Программы.</w:t>
      </w:r>
      <w:r>
        <w:br/>
        <w:t xml:space="preserve">     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</w:t>
      </w:r>
      <w:r>
        <w:lastRenderedPageBreak/>
        <w:t>21.07.2005 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55A1D" w:rsidRDefault="00F55A1D" w:rsidP="00F55A1D">
      <w:pPr>
        <w:pStyle w:val="a3"/>
        <w:ind w:firstLine="360"/>
        <w:jc w:val="both"/>
      </w:pPr>
      <w:r>
        <w:t>Администрация МО Оредежское</w:t>
      </w:r>
      <w:r w:rsidRPr="00CF782D">
        <w:t xml:space="preserve"> сельское поселение </w:t>
      </w:r>
      <w:r>
        <w:t>Лужского</w:t>
      </w:r>
      <w:r w:rsidRPr="00CF782D">
        <w:t xml:space="preserve"> муниципального района</w:t>
      </w:r>
      <w:r>
        <w:t xml:space="preserve"> осуществляет: </w:t>
      </w:r>
    </w:p>
    <w:p w:rsidR="00F55A1D" w:rsidRDefault="00F55A1D" w:rsidP="00F55A1D">
      <w:pPr>
        <w:pStyle w:val="a3"/>
        <w:numPr>
          <w:ilvl w:val="0"/>
          <w:numId w:val="6"/>
        </w:numPr>
      </w:pPr>
      <w:r>
        <w:t>общее руководство и управление реализацией Программы;</w:t>
      </w:r>
    </w:p>
    <w:p w:rsidR="00F55A1D" w:rsidRDefault="00F55A1D" w:rsidP="00F55A1D">
      <w:pPr>
        <w:pStyle w:val="a3"/>
        <w:numPr>
          <w:ilvl w:val="0"/>
          <w:numId w:val="6"/>
        </w:numPr>
        <w:jc w:val="both"/>
      </w:pPr>
      <w:r>
        <w:t xml:space="preserve">координацию и </w:t>
      </w:r>
      <w:proofErr w:type="gramStart"/>
      <w:r>
        <w:t>контроль за</w:t>
      </w:r>
      <w:proofErr w:type="gramEnd"/>
      <w:r>
        <w:t xml:space="preserve"> деятельностью юридических лиц, связанных с реализацией Программы, в части исполнения ими условий Программы.</w:t>
      </w:r>
      <w:r>
        <w:br/>
      </w:r>
    </w:p>
    <w:p w:rsidR="00F55A1D" w:rsidRPr="003C430A" w:rsidRDefault="00F55A1D" w:rsidP="00F55A1D">
      <w:pPr>
        <w:pStyle w:val="a3"/>
        <w:numPr>
          <w:ilvl w:val="0"/>
          <w:numId w:val="4"/>
        </w:numPr>
        <w:jc w:val="center"/>
        <w:rPr>
          <w:b/>
        </w:rPr>
      </w:pPr>
      <w:r w:rsidRPr="003C430A">
        <w:rPr>
          <w:b/>
        </w:rPr>
        <w:t>Ресурсное обеспечение Программы</w:t>
      </w:r>
    </w:p>
    <w:p w:rsidR="00F55A1D" w:rsidRDefault="00F55A1D" w:rsidP="00F55A1D">
      <w:pPr>
        <w:pStyle w:val="a3"/>
        <w:ind w:firstLine="360"/>
        <w:jc w:val="both"/>
      </w:pPr>
      <w:r>
        <w:t>7.1 Финансирование мероприятий Программы обеспечивается за счет средств бюджета МО Оредежское</w:t>
      </w:r>
      <w:r w:rsidRPr="00CF782D">
        <w:t xml:space="preserve"> сельское поселение </w:t>
      </w:r>
      <w:r>
        <w:t>Лужского</w:t>
      </w:r>
      <w:r w:rsidRPr="00CF782D">
        <w:t xml:space="preserve"> муниципального района</w:t>
      </w:r>
      <w:proofErr w:type="gramStart"/>
      <w:r>
        <w:t xml:space="preserve"> .</w:t>
      </w:r>
      <w:proofErr w:type="gramEnd"/>
    </w:p>
    <w:p w:rsidR="00F55A1D" w:rsidRDefault="00F55A1D" w:rsidP="00F55A1D">
      <w:pPr>
        <w:pStyle w:val="a3"/>
        <w:ind w:firstLine="360"/>
        <w:jc w:val="both"/>
        <w:rPr>
          <w:b/>
        </w:rPr>
      </w:pPr>
      <w:r>
        <w:t>В ходе реализации Программы отдельные ее мероприятия в установленном порядке могут уточняться, а  объемы финансирования корректироваться с учетом утвержденных расходов бюджета.</w:t>
      </w:r>
      <w:r>
        <w:br/>
      </w:r>
    </w:p>
    <w:p w:rsidR="00F55A1D" w:rsidRDefault="00F55A1D" w:rsidP="00F55A1D">
      <w:pPr>
        <w:pStyle w:val="a3"/>
        <w:jc w:val="center"/>
      </w:pPr>
      <w:r w:rsidRPr="003C430A">
        <w:rPr>
          <w:b/>
        </w:rPr>
        <w:t>8. О</w:t>
      </w:r>
      <w:r>
        <w:rPr>
          <w:b/>
        </w:rPr>
        <w:t>ценка эффективности мероприятий</w:t>
      </w:r>
      <w:r w:rsidRPr="003C430A">
        <w:rPr>
          <w:b/>
        </w:rPr>
        <w:t xml:space="preserve">, </w:t>
      </w:r>
      <w:r>
        <w:rPr>
          <w:b/>
        </w:rPr>
        <w:t>предусмотренных программой</w:t>
      </w:r>
    </w:p>
    <w:p w:rsidR="00F55A1D" w:rsidRDefault="00F55A1D" w:rsidP="00F55A1D">
      <w:pPr>
        <w:pStyle w:val="a3"/>
      </w:pPr>
      <w:r>
        <w:t>8.1. Оценка эффективности расходования бюджетных средств.</w:t>
      </w:r>
      <w:r>
        <w:rPr>
          <w:rStyle w:val="a4"/>
        </w:rPr>
        <w:t xml:space="preserve">         </w:t>
      </w:r>
      <w:r>
        <w:br/>
        <w:t>По итогам реализации Программы ожидается достижение следующих результатов:</w:t>
      </w:r>
    </w:p>
    <w:p w:rsidR="00F55A1D" w:rsidRDefault="00F55A1D" w:rsidP="00F55A1D">
      <w:pPr>
        <w:pStyle w:val="a3"/>
        <w:numPr>
          <w:ilvl w:val="0"/>
          <w:numId w:val="7"/>
        </w:numPr>
        <w:jc w:val="both"/>
      </w:pPr>
      <w:r>
        <w:t xml:space="preserve"> инвентаризация и паспортизация дорог, ведение реестра дорог местного значения; </w:t>
      </w:r>
    </w:p>
    <w:p w:rsidR="00F55A1D" w:rsidRDefault="00F55A1D" w:rsidP="00F55A1D">
      <w:pPr>
        <w:pStyle w:val="a3"/>
        <w:numPr>
          <w:ilvl w:val="0"/>
          <w:numId w:val="7"/>
        </w:numPr>
        <w:jc w:val="both"/>
      </w:pPr>
      <w:r>
        <w:t>снижение накопившегося "</w:t>
      </w:r>
      <w:proofErr w:type="spellStart"/>
      <w:r>
        <w:t>недоремонта</w:t>
      </w:r>
      <w:proofErr w:type="spellEnd"/>
      <w:r>
        <w:t xml:space="preserve">" сети автомобильных дорог (ликвидация </w:t>
      </w:r>
      <w:proofErr w:type="spellStart"/>
      <w:r>
        <w:t>ямочности</w:t>
      </w:r>
      <w:proofErr w:type="spellEnd"/>
      <w:r>
        <w:t xml:space="preserve">, </w:t>
      </w:r>
      <w:proofErr w:type="spellStart"/>
      <w:r>
        <w:t>колейности</w:t>
      </w:r>
      <w:proofErr w:type="spellEnd"/>
      <w:r>
        <w:t>, приближение к нормативному показателю ровности покрытия).</w:t>
      </w:r>
      <w:r>
        <w:br/>
        <w:t> </w:t>
      </w:r>
    </w:p>
    <w:p w:rsidR="00F55A1D" w:rsidRDefault="00F55A1D" w:rsidP="00F55A1D"/>
    <w:p w:rsidR="00F55A1D" w:rsidRDefault="00F55A1D" w:rsidP="00F55A1D"/>
    <w:p w:rsidR="00F55A1D" w:rsidRDefault="00F55A1D" w:rsidP="00F55A1D"/>
    <w:p w:rsidR="00F55A1D" w:rsidRDefault="00F55A1D" w:rsidP="00F55A1D"/>
    <w:p w:rsidR="00F55A1D" w:rsidRDefault="00F55A1D" w:rsidP="00F55A1D"/>
    <w:p w:rsidR="00F55A1D" w:rsidRDefault="00F55A1D" w:rsidP="00F55A1D"/>
    <w:p w:rsidR="00F55A1D" w:rsidRDefault="00F55A1D" w:rsidP="00F55A1D"/>
    <w:p w:rsidR="00F55A1D" w:rsidRDefault="00F55A1D" w:rsidP="00F55A1D"/>
    <w:p w:rsidR="00F55A1D" w:rsidRDefault="00F55A1D" w:rsidP="00F55A1D"/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</w:p>
    <w:p w:rsidR="00F55A1D" w:rsidRDefault="00F55A1D" w:rsidP="00F55A1D">
      <w:pPr>
        <w:jc w:val="right"/>
      </w:pPr>
      <w:r>
        <w:lastRenderedPageBreak/>
        <w:t xml:space="preserve">Приложение № 1 </w:t>
      </w:r>
    </w:p>
    <w:p w:rsidR="00F55A1D" w:rsidRDefault="00F55A1D" w:rsidP="00F55A1D">
      <w:pPr>
        <w:jc w:val="right"/>
      </w:pPr>
      <w:r>
        <w:t>Программе</w:t>
      </w:r>
    </w:p>
    <w:p w:rsidR="00F55A1D" w:rsidRPr="00BC60AE" w:rsidRDefault="00F55A1D" w:rsidP="00F55A1D">
      <w:pPr>
        <w:jc w:val="center"/>
        <w:rPr>
          <w:b/>
        </w:rPr>
      </w:pPr>
      <w:r w:rsidRPr="00BC60AE">
        <w:rPr>
          <w:b/>
        </w:rPr>
        <w:t>ПЕРЕЧЕНЬ</w:t>
      </w:r>
    </w:p>
    <w:p w:rsidR="00F55A1D" w:rsidRDefault="00F55A1D" w:rsidP="00F55A1D">
      <w:pPr>
        <w:jc w:val="center"/>
        <w:rPr>
          <w:b/>
        </w:rPr>
      </w:pPr>
      <w:r w:rsidRPr="00BC60AE">
        <w:rPr>
          <w:b/>
        </w:rPr>
        <w:t xml:space="preserve">автомобильных дорог </w:t>
      </w:r>
      <w:r>
        <w:rPr>
          <w:b/>
        </w:rPr>
        <w:t xml:space="preserve">местного значения общего пользования Оредежского </w:t>
      </w:r>
      <w:r w:rsidRPr="00BC60AE">
        <w:rPr>
          <w:b/>
        </w:rPr>
        <w:t xml:space="preserve">сельского поселения </w:t>
      </w:r>
      <w:r>
        <w:rPr>
          <w:b/>
        </w:rPr>
        <w:t>Луж</w:t>
      </w:r>
      <w:r w:rsidRPr="00BC60AE">
        <w:rPr>
          <w:b/>
        </w:rPr>
        <w:t>ского муниципального района Ленинградской области</w:t>
      </w:r>
    </w:p>
    <w:p w:rsidR="00F55A1D" w:rsidRDefault="00F55A1D" w:rsidP="00F55A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271"/>
        <w:gridCol w:w="1993"/>
        <w:gridCol w:w="1869"/>
        <w:gridCol w:w="1877"/>
      </w:tblGrid>
      <w:tr w:rsidR="00F55A1D" w:rsidRPr="006F0693" w:rsidTr="00A6637C">
        <w:tc>
          <w:tcPr>
            <w:tcW w:w="561" w:type="dxa"/>
          </w:tcPr>
          <w:p w:rsidR="00F55A1D" w:rsidRPr="006F0693" w:rsidRDefault="00F55A1D" w:rsidP="00A6637C">
            <w:pPr>
              <w:jc w:val="center"/>
              <w:rPr>
                <w:b/>
              </w:rPr>
            </w:pPr>
            <w:r w:rsidRPr="006F0693">
              <w:rPr>
                <w:b/>
              </w:rPr>
              <w:t>№</w:t>
            </w:r>
          </w:p>
          <w:p w:rsidR="00F55A1D" w:rsidRPr="006F0693" w:rsidRDefault="00F55A1D" w:rsidP="00A6637C">
            <w:pPr>
              <w:jc w:val="center"/>
              <w:rPr>
                <w:b/>
              </w:rPr>
            </w:pPr>
            <w:proofErr w:type="spellStart"/>
            <w:proofErr w:type="gramStart"/>
            <w:r w:rsidRPr="006F0693">
              <w:rPr>
                <w:b/>
              </w:rPr>
              <w:t>п</w:t>
            </w:r>
            <w:proofErr w:type="spellEnd"/>
            <w:proofErr w:type="gramEnd"/>
            <w:r w:rsidRPr="006F0693">
              <w:rPr>
                <w:b/>
              </w:rPr>
              <w:t>/</w:t>
            </w:r>
            <w:proofErr w:type="spellStart"/>
            <w:r w:rsidRPr="006F0693">
              <w:rPr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F55A1D" w:rsidRPr="006F0693" w:rsidRDefault="00F55A1D" w:rsidP="00A6637C">
            <w:pPr>
              <w:jc w:val="center"/>
              <w:rPr>
                <w:b/>
              </w:rPr>
            </w:pPr>
            <w:r w:rsidRPr="006F0693">
              <w:rPr>
                <w:b/>
              </w:rPr>
              <w:t>Наименование автомобильных дорог</w:t>
            </w:r>
          </w:p>
        </w:tc>
        <w:tc>
          <w:tcPr>
            <w:tcW w:w="1993" w:type="dxa"/>
          </w:tcPr>
          <w:p w:rsidR="00F55A1D" w:rsidRPr="006F0693" w:rsidRDefault="00F55A1D" w:rsidP="00A6637C">
            <w:pPr>
              <w:jc w:val="center"/>
              <w:rPr>
                <w:b/>
              </w:rPr>
            </w:pPr>
            <w:r w:rsidRPr="006F0693">
              <w:rPr>
                <w:b/>
              </w:rPr>
              <w:t xml:space="preserve">Протяженность, </w:t>
            </w:r>
          </w:p>
          <w:p w:rsidR="00F55A1D" w:rsidRPr="006F0693" w:rsidRDefault="00F55A1D" w:rsidP="00A6637C">
            <w:pPr>
              <w:jc w:val="center"/>
              <w:rPr>
                <w:b/>
              </w:rPr>
            </w:pPr>
            <w:r w:rsidRPr="006F0693">
              <w:rPr>
                <w:b/>
              </w:rPr>
              <w:t>км</w:t>
            </w:r>
          </w:p>
        </w:tc>
        <w:tc>
          <w:tcPr>
            <w:tcW w:w="1869" w:type="dxa"/>
          </w:tcPr>
          <w:p w:rsidR="00F55A1D" w:rsidRPr="006F0693" w:rsidRDefault="00F55A1D" w:rsidP="00A6637C">
            <w:pPr>
              <w:jc w:val="center"/>
              <w:rPr>
                <w:b/>
              </w:rPr>
            </w:pPr>
            <w:r w:rsidRPr="006F0693">
              <w:rPr>
                <w:b/>
              </w:rPr>
              <w:t xml:space="preserve">Ширина, </w:t>
            </w:r>
          </w:p>
          <w:p w:rsidR="00F55A1D" w:rsidRPr="006F0693" w:rsidRDefault="00F55A1D" w:rsidP="00A6637C">
            <w:pPr>
              <w:jc w:val="center"/>
              <w:rPr>
                <w:b/>
              </w:rPr>
            </w:pPr>
            <w:r w:rsidRPr="006F0693">
              <w:rPr>
                <w:b/>
              </w:rPr>
              <w:t>м</w:t>
            </w:r>
          </w:p>
        </w:tc>
        <w:tc>
          <w:tcPr>
            <w:tcW w:w="1877" w:type="dxa"/>
          </w:tcPr>
          <w:p w:rsidR="00F55A1D" w:rsidRPr="006F0693" w:rsidRDefault="00F55A1D" w:rsidP="00A6637C">
            <w:pPr>
              <w:jc w:val="center"/>
              <w:rPr>
                <w:b/>
              </w:rPr>
            </w:pPr>
            <w:r w:rsidRPr="006F0693">
              <w:rPr>
                <w:b/>
              </w:rPr>
              <w:t>Вид покрытия</w:t>
            </w:r>
          </w:p>
        </w:tc>
      </w:tr>
      <w:tr w:rsidR="00F55A1D" w:rsidRPr="00BC60AE" w:rsidTr="00A6637C">
        <w:tc>
          <w:tcPr>
            <w:tcW w:w="9571" w:type="dxa"/>
            <w:gridSpan w:val="5"/>
          </w:tcPr>
          <w:p w:rsidR="00F55A1D" w:rsidRPr="006F0693" w:rsidRDefault="00F55A1D" w:rsidP="00A6637C">
            <w:pPr>
              <w:jc w:val="center"/>
              <w:rPr>
                <w:b/>
                <w:i/>
              </w:rPr>
            </w:pPr>
            <w:r w:rsidRPr="006F0693">
              <w:rPr>
                <w:b/>
                <w:i/>
              </w:rPr>
              <w:t>Дороги по населенным пунктам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:rsidR="00F55A1D" w:rsidRPr="00BC60AE" w:rsidRDefault="00F55A1D" w:rsidP="00A6637C">
            <w:r>
              <w:t>П.Оредеж</w:t>
            </w:r>
          </w:p>
        </w:tc>
        <w:tc>
          <w:tcPr>
            <w:tcW w:w="1993" w:type="dxa"/>
          </w:tcPr>
          <w:p w:rsidR="00F55A1D" w:rsidRPr="00BC60AE" w:rsidRDefault="00F55A1D" w:rsidP="00A6637C">
            <w:pPr>
              <w:jc w:val="center"/>
            </w:pPr>
            <w:r>
              <w:t>17,11</w:t>
            </w:r>
          </w:p>
        </w:tc>
        <w:tc>
          <w:tcPr>
            <w:tcW w:w="1869" w:type="dxa"/>
          </w:tcPr>
          <w:p w:rsidR="00F55A1D" w:rsidRPr="00BC60AE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Default="00F55A1D" w:rsidP="00A6637C">
            <w:r>
              <w:t>5,45-асфальт</w:t>
            </w:r>
          </w:p>
          <w:p w:rsidR="00F55A1D" w:rsidRPr="00BC60AE" w:rsidRDefault="00F55A1D" w:rsidP="00A6637C">
            <w:r>
              <w:t>11,66-грунтовая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2</w:t>
            </w:r>
          </w:p>
        </w:tc>
        <w:tc>
          <w:tcPr>
            <w:tcW w:w="3271" w:type="dxa"/>
          </w:tcPr>
          <w:p w:rsidR="00F55A1D" w:rsidRDefault="00F55A1D" w:rsidP="00A6637C">
            <w:r>
              <w:t xml:space="preserve">д. </w:t>
            </w:r>
            <w:proofErr w:type="spellStart"/>
            <w:r>
              <w:t>Васильковичи</w:t>
            </w:r>
            <w:proofErr w:type="spellEnd"/>
          </w:p>
        </w:tc>
        <w:tc>
          <w:tcPr>
            <w:tcW w:w="1993" w:type="dxa"/>
          </w:tcPr>
          <w:p w:rsidR="00F55A1D" w:rsidRPr="00BC60AE" w:rsidRDefault="00F55A1D" w:rsidP="00A6637C">
            <w:pPr>
              <w:jc w:val="center"/>
            </w:pPr>
            <w:r>
              <w:t>0,52</w:t>
            </w:r>
          </w:p>
        </w:tc>
        <w:tc>
          <w:tcPr>
            <w:tcW w:w="1869" w:type="dxa"/>
          </w:tcPr>
          <w:p w:rsidR="00F55A1D" w:rsidRPr="00BC60AE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Pr="00BC60AE" w:rsidRDefault="00F55A1D" w:rsidP="00A6637C">
            <w:pPr>
              <w:pStyle w:val="a3"/>
              <w:ind w:left="-181" w:firstLine="142"/>
            </w:pPr>
            <w:r>
              <w:t>0,52-грунтовая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3</w:t>
            </w:r>
          </w:p>
        </w:tc>
        <w:tc>
          <w:tcPr>
            <w:tcW w:w="3271" w:type="dxa"/>
          </w:tcPr>
          <w:p w:rsidR="00F55A1D" w:rsidRDefault="00F55A1D" w:rsidP="00A6637C">
            <w:r>
              <w:t>д. Покровское</w:t>
            </w:r>
          </w:p>
        </w:tc>
        <w:tc>
          <w:tcPr>
            <w:tcW w:w="1993" w:type="dxa"/>
          </w:tcPr>
          <w:p w:rsidR="00F55A1D" w:rsidRPr="00BC60AE" w:rsidRDefault="00F55A1D" w:rsidP="00A6637C">
            <w:pPr>
              <w:jc w:val="center"/>
            </w:pPr>
            <w:r>
              <w:t>0,38</w:t>
            </w:r>
          </w:p>
        </w:tc>
        <w:tc>
          <w:tcPr>
            <w:tcW w:w="1869" w:type="dxa"/>
          </w:tcPr>
          <w:p w:rsidR="00F55A1D" w:rsidRPr="00BC60AE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Pr="00BC60AE" w:rsidRDefault="00F55A1D" w:rsidP="00A6637C">
            <w:r>
              <w:t>0,38-грунтовая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4</w:t>
            </w:r>
          </w:p>
        </w:tc>
        <w:tc>
          <w:tcPr>
            <w:tcW w:w="3271" w:type="dxa"/>
          </w:tcPr>
          <w:p w:rsidR="00F55A1D" w:rsidRPr="003B09C7" w:rsidRDefault="00F55A1D" w:rsidP="00A6637C"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алые </w:t>
            </w:r>
            <w:proofErr w:type="spellStart"/>
            <w:r>
              <w:t>Влешковичи</w:t>
            </w:r>
            <w:proofErr w:type="spellEnd"/>
            <w:r>
              <w:t xml:space="preserve"> </w:t>
            </w:r>
          </w:p>
        </w:tc>
        <w:tc>
          <w:tcPr>
            <w:tcW w:w="1993" w:type="dxa"/>
          </w:tcPr>
          <w:p w:rsidR="00F55A1D" w:rsidRDefault="00F55A1D" w:rsidP="00A6637C">
            <w:pPr>
              <w:pStyle w:val="a3"/>
              <w:jc w:val="center"/>
            </w:pPr>
            <w:r>
              <w:t>0,36</w:t>
            </w:r>
          </w:p>
          <w:p w:rsidR="00F55A1D" w:rsidRPr="00BC60AE" w:rsidRDefault="00F55A1D" w:rsidP="00A6637C">
            <w:pPr>
              <w:jc w:val="center"/>
            </w:pPr>
          </w:p>
        </w:tc>
        <w:tc>
          <w:tcPr>
            <w:tcW w:w="1869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Pr="00BC60AE" w:rsidRDefault="00F55A1D" w:rsidP="00A6637C">
            <w:pPr>
              <w:pStyle w:val="a3"/>
            </w:pPr>
            <w:r>
              <w:t>0,36-грунтовая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5</w:t>
            </w:r>
          </w:p>
        </w:tc>
        <w:tc>
          <w:tcPr>
            <w:tcW w:w="3271" w:type="dxa"/>
          </w:tcPr>
          <w:p w:rsidR="00F55A1D" w:rsidRDefault="00F55A1D" w:rsidP="00A6637C">
            <w:r>
              <w:t xml:space="preserve">д. Большие </w:t>
            </w:r>
            <w:proofErr w:type="spellStart"/>
            <w:r>
              <w:t>Влешковичи</w:t>
            </w:r>
            <w:proofErr w:type="spellEnd"/>
          </w:p>
        </w:tc>
        <w:tc>
          <w:tcPr>
            <w:tcW w:w="1993" w:type="dxa"/>
          </w:tcPr>
          <w:p w:rsidR="00F55A1D" w:rsidRDefault="00F55A1D" w:rsidP="00A6637C">
            <w:pPr>
              <w:pStyle w:val="a3"/>
              <w:jc w:val="center"/>
            </w:pPr>
            <w:r>
              <w:t>0,46</w:t>
            </w:r>
          </w:p>
          <w:p w:rsidR="00F55A1D" w:rsidRPr="00BC60AE" w:rsidRDefault="00F55A1D" w:rsidP="00A6637C">
            <w:pPr>
              <w:jc w:val="center"/>
            </w:pPr>
          </w:p>
        </w:tc>
        <w:tc>
          <w:tcPr>
            <w:tcW w:w="1869" w:type="dxa"/>
          </w:tcPr>
          <w:p w:rsidR="00F55A1D" w:rsidRPr="00BC60AE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Pr="00BC60AE" w:rsidRDefault="00F55A1D" w:rsidP="00A6637C">
            <w:pPr>
              <w:pStyle w:val="a3"/>
            </w:pPr>
            <w:r>
              <w:t>0,46-грунтовая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6</w:t>
            </w:r>
          </w:p>
        </w:tc>
        <w:tc>
          <w:tcPr>
            <w:tcW w:w="3271" w:type="dxa"/>
          </w:tcPr>
          <w:p w:rsidR="00F55A1D" w:rsidRDefault="00F55A1D" w:rsidP="00A6637C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абалинка</w:t>
            </w:r>
            <w:proofErr w:type="spellEnd"/>
          </w:p>
        </w:tc>
        <w:tc>
          <w:tcPr>
            <w:tcW w:w="1993" w:type="dxa"/>
          </w:tcPr>
          <w:p w:rsidR="00F55A1D" w:rsidRPr="00BC60AE" w:rsidRDefault="00F55A1D" w:rsidP="00A6637C">
            <w:pPr>
              <w:jc w:val="center"/>
            </w:pPr>
            <w:r>
              <w:t>0,09</w:t>
            </w:r>
          </w:p>
        </w:tc>
        <w:tc>
          <w:tcPr>
            <w:tcW w:w="1869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Pr="00BC60AE" w:rsidRDefault="00F55A1D" w:rsidP="00A6637C">
            <w:r>
              <w:t>0,09-грунтовая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7</w:t>
            </w:r>
          </w:p>
        </w:tc>
        <w:tc>
          <w:tcPr>
            <w:tcW w:w="3271" w:type="dxa"/>
          </w:tcPr>
          <w:p w:rsidR="00F55A1D" w:rsidRDefault="00F55A1D" w:rsidP="00A6637C">
            <w:r>
              <w:t xml:space="preserve">д. </w:t>
            </w:r>
            <w:proofErr w:type="spellStart"/>
            <w:r>
              <w:t>Борщово</w:t>
            </w:r>
            <w:proofErr w:type="spellEnd"/>
          </w:p>
        </w:tc>
        <w:tc>
          <w:tcPr>
            <w:tcW w:w="1993" w:type="dxa"/>
          </w:tcPr>
          <w:p w:rsidR="00F55A1D" w:rsidRDefault="00F55A1D" w:rsidP="00A6637C">
            <w:pPr>
              <w:pStyle w:val="a3"/>
              <w:jc w:val="center"/>
            </w:pPr>
            <w:r>
              <w:t>1,92</w:t>
            </w:r>
          </w:p>
          <w:p w:rsidR="00F55A1D" w:rsidRPr="00BC60AE" w:rsidRDefault="00F55A1D" w:rsidP="00A6637C">
            <w:pPr>
              <w:jc w:val="center"/>
            </w:pPr>
          </w:p>
        </w:tc>
        <w:tc>
          <w:tcPr>
            <w:tcW w:w="1869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Default="00F55A1D" w:rsidP="00A6637C">
            <w:r>
              <w:t>0,64-асфальт</w:t>
            </w:r>
          </w:p>
          <w:p w:rsidR="00F55A1D" w:rsidRPr="00BC60AE" w:rsidRDefault="00F55A1D" w:rsidP="00A6637C">
            <w:r>
              <w:t>1,28-грунтовая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8</w:t>
            </w:r>
          </w:p>
        </w:tc>
        <w:tc>
          <w:tcPr>
            <w:tcW w:w="3271" w:type="dxa"/>
          </w:tcPr>
          <w:p w:rsidR="00F55A1D" w:rsidRDefault="00F55A1D" w:rsidP="00A6637C">
            <w:r>
              <w:t>д. Дубровка</w:t>
            </w:r>
          </w:p>
        </w:tc>
        <w:tc>
          <w:tcPr>
            <w:tcW w:w="1993" w:type="dxa"/>
          </w:tcPr>
          <w:p w:rsidR="00F55A1D" w:rsidRDefault="00F55A1D" w:rsidP="00A6637C">
            <w:pPr>
              <w:pStyle w:val="a3"/>
              <w:jc w:val="center"/>
            </w:pPr>
            <w:r>
              <w:t>0,15</w:t>
            </w:r>
          </w:p>
          <w:p w:rsidR="00F55A1D" w:rsidRPr="00BC60AE" w:rsidRDefault="00F55A1D" w:rsidP="00A6637C">
            <w:pPr>
              <w:jc w:val="center"/>
            </w:pPr>
          </w:p>
        </w:tc>
        <w:tc>
          <w:tcPr>
            <w:tcW w:w="1869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Pr="00BC60AE" w:rsidRDefault="00F55A1D" w:rsidP="00A6637C">
            <w:pPr>
              <w:pStyle w:val="a3"/>
            </w:pPr>
            <w:r>
              <w:t>0,15-грунтовая</w:t>
            </w:r>
          </w:p>
        </w:tc>
      </w:tr>
      <w:tr w:rsidR="00F55A1D" w:rsidRPr="00BC60AE" w:rsidTr="00A6637C">
        <w:trPr>
          <w:trHeight w:val="559"/>
        </w:trPr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9</w:t>
            </w:r>
          </w:p>
        </w:tc>
        <w:tc>
          <w:tcPr>
            <w:tcW w:w="3271" w:type="dxa"/>
          </w:tcPr>
          <w:p w:rsidR="00F55A1D" w:rsidRDefault="00F55A1D" w:rsidP="00A6637C">
            <w:r>
              <w:t xml:space="preserve">д. </w:t>
            </w:r>
            <w:proofErr w:type="spellStart"/>
            <w:r>
              <w:t>Замостье</w:t>
            </w:r>
            <w:proofErr w:type="spellEnd"/>
          </w:p>
        </w:tc>
        <w:tc>
          <w:tcPr>
            <w:tcW w:w="1993" w:type="dxa"/>
          </w:tcPr>
          <w:p w:rsidR="00F55A1D" w:rsidRDefault="00F55A1D" w:rsidP="00A6637C">
            <w:pPr>
              <w:pStyle w:val="a3"/>
              <w:jc w:val="center"/>
            </w:pPr>
            <w:r>
              <w:t>0,88</w:t>
            </w:r>
          </w:p>
          <w:p w:rsidR="00F55A1D" w:rsidRPr="00BC60AE" w:rsidRDefault="00F55A1D" w:rsidP="00A6637C">
            <w:pPr>
              <w:jc w:val="center"/>
            </w:pPr>
          </w:p>
        </w:tc>
        <w:tc>
          <w:tcPr>
            <w:tcW w:w="1869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Pr="00BC60AE" w:rsidRDefault="00F55A1D" w:rsidP="00A6637C">
            <w:r>
              <w:t>0,88-грунтовая</w:t>
            </w:r>
          </w:p>
          <w:p w:rsidR="00F55A1D" w:rsidRPr="00BC60AE" w:rsidRDefault="00F55A1D" w:rsidP="00A6637C"/>
        </w:tc>
      </w:tr>
      <w:tr w:rsidR="00F55A1D" w:rsidRPr="00BC60AE" w:rsidTr="00A6637C">
        <w:tc>
          <w:tcPr>
            <w:tcW w:w="561" w:type="dxa"/>
          </w:tcPr>
          <w:p w:rsidR="00F55A1D" w:rsidRPr="00BC60AE" w:rsidRDefault="00F55A1D" w:rsidP="00A6637C">
            <w:pPr>
              <w:jc w:val="center"/>
            </w:pPr>
            <w:r>
              <w:t>10</w:t>
            </w:r>
          </w:p>
        </w:tc>
        <w:tc>
          <w:tcPr>
            <w:tcW w:w="3271" w:type="dxa"/>
          </w:tcPr>
          <w:p w:rsidR="00F55A1D" w:rsidRDefault="00F55A1D" w:rsidP="00A6637C">
            <w:r>
              <w:t>д. Сокольники</w:t>
            </w:r>
          </w:p>
        </w:tc>
        <w:tc>
          <w:tcPr>
            <w:tcW w:w="1993" w:type="dxa"/>
          </w:tcPr>
          <w:p w:rsidR="00F55A1D" w:rsidRDefault="00F55A1D" w:rsidP="00A6637C">
            <w:pPr>
              <w:pStyle w:val="a3"/>
              <w:jc w:val="center"/>
            </w:pPr>
            <w:r>
              <w:t>3,59</w:t>
            </w:r>
          </w:p>
          <w:p w:rsidR="00F55A1D" w:rsidRPr="00BC60AE" w:rsidRDefault="00F55A1D" w:rsidP="00A6637C">
            <w:pPr>
              <w:jc w:val="center"/>
            </w:pPr>
          </w:p>
        </w:tc>
        <w:tc>
          <w:tcPr>
            <w:tcW w:w="1869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Default="00F55A1D" w:rsidP="00A6637C">
            <w:r>
              <w:t>1,4-асфальт</w:t>
            </w:r>
          </w:p>
          <w:p w:rsidR="00F55A1D" w:rsidRPr="00BC60AE" w:rsidRDefault="00F55A1D" w:rsidP="00A6637C">
            <w:r>
              <w:t>2,19-грунтовая</w:t>
            </w:r>
          </w:p>
        </w:tc>
      </w:tr>
      <w:tr w:rsidR="00F55A1D" w:rsidRPr="00BC60AE" w:rsidTr="00A6637C">
        <w:trPr>
          <w:trHeight w:val="437"/>
        </w:trPr>
        <w:tc>
          <w:tcPr>
            <w:tcW w:w="561" w:type="dxa"/>
          </w:tcPr>
          <w:p w:rsidR="00F55A1D" w:rsidRDefault="00F55A1D" w:rsidP="00A6637C">
            <w:pPr>
              <w:jc w:val="center"/>
            </w:pPr>
            <w:r>
              <w:t>11</w:t>
            </w:r>
          </w:p>
        </w:tc>
        <w:tc>
          <w:tcPr>
            <w:tcW w:w="3271" w:type="dxa"/>
          </w:tcPr>
          <w:p w:rsidR="00F55A1D" w:rsidRPr="000A517F" w:rsidRDefault="00F55A1D" w:rsidP="00A6637C">
            <w:r>
              <w:t>д. Поддубье</w:t>
            </w:r>
          </w:p>
        </w:tc>
        <w:tc>
          <w:tcPr>
            <w:tcW w:w="1993" w:type="dxa"/>
          </w:tcPr>
          <w:p w:rsidR="00F55A1D" w:rsidRDefault="00F55A1D" w:rsidP="00A6637C">
            <w:pPr>
              <w:pStyle w:val="a3"/>
              <w:jc w:val="center"/>
            </w:pPr>
            <w:r>
              <w:t>3,21</w:t>
            </w:r>
          </w:p>
          <w:p w:rsidR="00F55A1D" w:rsidRDefault="00F55A1D" w:rsidP="00A6637C">
            <w:pPr>
              <w:jc w:val="center"/>
            </w:pPr>
          </w:p>
        </w:tc>
        <w:tc>
          <w:tcPr>
            <w:tcW w:w="1869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Default="00F55A1D" w:rsidP="00A6637C">
            <w:pPr>
              <w:pStyle w:val="a3"/>
            </w:pPr>
            <w:r>
              <w:t>3,21-грунтовая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Default="00F55A1D" w:rsidP="00A6637C">
            <w:pPr>
              <w:jc w:val="center"/>
            </w:pPr>
            <w:r>
              <w:t>12</w:t>
            </w:r>
          </w:p>
        </w:tc>
        <w:tc>
          <w:tcPr>
            <w:tcW w:w="3271" w:type="dxa"/>
          </w:tcPr>
          <w:p w:rsidR="00F55A1D" w:rsidRPr="000A517F" w:rsidRDefault="00F55A1D" w:rsidP="00A6637C">
            <w:r>
              <w:t xml:space="preserve">д. </w:t>
            </w:r>
            <w:proofErr w:type="spellStart"/>
            <w:r>
              <w:t>Коленцево</w:t>
            </w:r>
            <w:proofErr w:type="spellEnd"/>
          </w:p>
        </w:tc>
        <w:tc>
          <w:tcPr>
            <w:tcW w:w="1993" w:type="dxa"/>
          </w:tcPr>
          <w:p w:rsidR="00F55A1D" w:rsidRDefault="00F55A1D" w:rsidP="00A6637C">
            <w:pPr>
              <w:jc w:val="center"/>
            </w:pPr>
            <w:r>
              <w:t>1,75</w:t>
            </w:r>
          </w:p>
        </w:tc>
        <w:tc>
          <w:tcPr>
            <w:tcW w:w="1869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Default="00F55A1D" w:rsidP="00A6637C">
            <w:r>
              <w:t>1,75-грунтовая</w:t>
            </w:r>
          </w:p>
        </w:tc>
      </w:tr>
      <w:tr w:rsidR="00F55A1D" w:rsidRPr="00BC60AE" w:rsidTr="00A6637C">
        <w:tc>
          <w:tcPr>
            <w:tcW w:w="561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3271" w:type="dxa"/>
          </w:tcPr>
          <w:p w:rsidR="00F55A1D" w:rsidRDefault="00F55A1D" w:rsidP="00A6637C">
            <w:r>
              <w:t>Всего по поселению</w:t>
            </w:r>
          </w:p>
        </w:tc>
        <w:tc>
          <w:tcPr>
            <w:tcW w:w="1993" w:type="dxa"/>
          </w:tcPr>
          <w:p w:rsidR="00F55A1D" w:rsidRDefault="00F55A1D" w:rsidP="00A6637C">
            <w:pPr>
              <w:jc w:val="center"/>
            </w:pPr>
            <w:r>
              <w:t>30,42</w:t>
            </w:r>
          </w:p>
        </w:tc>
        <w:tc>
          <w:tcPr>
            <w:tcW w:w="1869" w:type="dxa"/>
          </w:tcPr>
          <w:p w:rsidR="00F55A1D" w:rsidRDefault="00F55A1D" w:rsidP="00A6637C">
            <w:pPr>
              <w:jc w:val="center"/>
            </w:pPr>
          </w:p>
        </w:tc>
        <w:tc>
          <w:tcPr>
            <w:tcW w:w="1877" w:type="dxa"/>
          </w:tcPr>
          <w:p w:rsidR="00F55A1D" w:rsidRDefault="00F55A1D" w:rsidP="00A6637C"/>
        </w:tc>
      </w:tr>
    </w:tbl>
    <w:p w:rsidR="00130349" w:rsidRDefault="00130349"/>
    <w:sectPr w:rsidR="00130349" w:rsidSect="0013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9F0A0B"/>
    <w:multiLevelType w:val="hybridMultilevel"/>
    <w:tmpl w:val="0D1C4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75103"/>
    <w:multiLevelType w:val="hybridMultilevel"/>
    <w:tmpl w:val="58D2D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36CBF"/>
    <w:multiLevelType w:val="hybridMultilevel"/>
    <w:tmpl w:val="52D8C3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6013B63"/>
    <w:multiLevelType w:val="hybridMultilevel"/>
    <w:tmpl w:val="1A406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1D"/>
    <w:rsid w:val="00130349"/>
    <w:rsid w:val="00F5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A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F55A1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5A1D"/>
    <w:rPr>
      <w:b/>
      <w:bCs/>
    </w:rPr>
  </w:style>
  <w:style w:type="character" w:customStyle="1" w:styleId="grame">
    <w:name w:val="grame"/>
    <w:basedOn w:val="a0"/>
    <w:rsid w:val="00F55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1882</Words>
  <Characters>10730</Characters>
  <Application>Microsoft Office Word</Application>
  <DocSecurity>0</DocSecurity>
  <Lines>89</Lines>
  <Paragraphs>25</Paragraphs>
  <ScaleCrop>false</ScaleCrop>
  <Company>MultiDVD Team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2012-05-04T06:45:00Z</dcterms:created>
  <dcterms:modified xsi:type="dcterms:W3CDTF">2012-05-04T06:45:00Z</dcterms:modified>
</cp:coreProperties>
</file>