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1" w:rsidRDefault="00B10391" w:rsidP="002D225F">
      <w:pPr>
        <w:shd w:val="clear" w:color="auto" w:fill="FFFFFF"/>
        <w:tabs>
          <w:tab w:val="left" w:pos="142"/>
          <w:tab w:val="left" w:pos="567"/>
        </w:tabs>
        <w:spacing w:line="331" w:lineRule="exact"/>
        <w:ind w:left="-284" w:right="2074"/>
        <w:jc w:val="center"/>
        <w:outlineLvl w:val="0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Ленинградская</w:t>
      </w:r>
      <w:r>
        <w:rPr>
          <w:color w:val="000000"/>
          <w:spacing w:val="3"/>
          <w:sz w:val="28"/>
          <w:szCs w:val="28"/>
        </w:rPr>
        <w:t xml:space="preserve"> область </w:t>
      </w:r>
    </w:p>
    <w:p w:rsidR="00B10391" w:rsidRDefault="00B10391" w:rsidP="002D225F">
      <w:pPr>
        <w:shd w:val="clear" w:color="auto" w:fill="FFFFFF"/>
        <w:tabs>
          <w:tab w:val="left" w:pos="142"/>
          <w:tab w:val="left" w:pos="567"/>
        </w:tabs>
        <w:spacing w:line="331" w:lineRule="exact"/>
        <w:ind w:right="2074"/>
        <w:jc w:val="center"/>
        <w:outlineLvl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</w:t>
      </w:r>
      <w:r>
        <w:rPr>
          <w:color w:val="000000"/>
          <w:spacing w:val="-11"/>
          <w:sz w:val="28"/>
          <w:szCs w:val="28"/>
        </w:rPr>
        <w:t>Лужский муниципальный район</w:t>
      </w:r>
    </w:p>
    <w:p w:rsidR="001C6AFF" w:rsidRDefault="00B10391" w:rsidP="002D225F">
      <w:pPr>
        <w:shd w:val="clear" w:color="auto" w:fill="FFFFFF"/>
        <w:jc w:val="center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совет депутатов Оредежского сельского поселения</w:t>
      </w:r>
    </w:p>
    <w:p w:rsidR="00B10391" w:rsidRDefault="001C6AFF" w:rsidP="002D225F">
      <w:pPr>
        <w:shd w:val="clear" w:color="auto" w:fill="FFFFFF"/>
        <w:jc w:val="center"/>
        <w:outlineLvl w:val="0"/>
        <w:rPr>
          <w:color w:val="000000"/>
          <w:spacing w:val="-2"/>
          <w:sz w:val="28"/>
          <w:szCs w:val="28"/>
        </w:rPr>
      </w:pPr>
      <w:r w:rsidRPr="001C6AFF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Лужского муниципального района Ленинградской области</w:t>
      </w:r>
    </w:p>
    <w:p w:rsidR="00837ADC" w:rsidRDefault="00837ADC">
      <w:pPr>
        <w:ind w:firstLine="709"/>
        <w:jc w:val="right"/>
        <w:rPr>
          <w:sz w:val="28"/>
          <w:szCs w:val="28"/>
        </w:rPr>
      </w:pPr>
    </w:p>
    <w:p w:rsidR="00B10391" w:rsidRPr="00F941BA" w:rsidRDefault="00B10391">
      <w:pPr>
        <w:ind w:firstLine="709"/>
        <w:jc w:val="right"/>
        <w:rPr>
          <w:b/>
          <w:sz w:val="28"/>
          <w:szCs w:val="28"/>
        </w:rPr>
      </w:pPr>
    </w:p>
    <w:p w:rsidR="00837ADC" w:rsidRPr="00B10391" w:rsidRDefault="009D02C2" w:rsidP="002D225F">
      <w:pPr>
        <w:tabs>
          <w:tab w:val="left" w:pos="4395"/>
        </w:tabs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E248C" w:rsidRPr="00B10391">
        <w:rPr>
          <w:b/>
          <w:sz w:val="28"/>
          <w:szCs w:val="28"/>
        </w:rPr>
        <w:t>РЕШЕНИ</w:t>
      </w:r>
      <w:r w:rsidR="00E04FDC">
        <w:rPr>
          <w:b/>
          <w:sz w:val="28"/>
          <w:szCs w:val="28"/>
        </w:rPr>
        <w:t>Е</w:t>
      </w:r>
    </w:p>
    <w:p w:rsidR="002A2445" w:rsidRPr="00144413" w:rsidRDefault="002A2445">
      <w:pPr>
        <w:ind w:firstLine="709"/>
        <w:jc w:val="center"/>
        <w:rPr>
          <w:sz w:val="28"/>
          <w:szCs w:val="28"/>
        </w:rPr>
      </w:pPr>
    </w:p>
    <w:p w:rsidR="002A2445" w:rsidRPr="00144413" w:rsidRDefault="002A2445">
      <w:pPr>
        <w:ind w:firstLine="709"/>
        <w:jc w:val="center"/>
        <w:rPr>
          <w:sz w:val="28"/>
          <w:szCs w:val="28"/>
        </w:rPr>
      </w:pPr>
    </w:p>
    <w:p w:rsidR="002D225F" w:rsidRPr="00DE75FB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2AB7">
        <w:rPr>
          <w:rFonts w:ascii="Times New Roman" w:hAnsi="Times New Roman" w:cs="Times New Roman"/>
          <w:sz w:val="28"/>
          <w:szCs w:val="28"/>
        </w:rPr>
        <w:t>15</w:t>
      </w:r>
      <w:r w:rsidRPr="00DE7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D2A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75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75FB">
        <w:rPr>
          <w:rFonts w:ascii="Times New Roman" w:hAnsi="Times New Roman" w:cs="Times New Roman"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75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2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5F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</w:p>
    <w:p w:rsidR="00BD2AB7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DE75FB">
        <w:rPr>
          <w:rFonts w:ascii="Times New Roman" w:hAnsi="Times New Roman" w:cs="Times New Roman"/>
          <w:sz w:val="28"/>
          <w:szCs w:val="28"/>
        </w:rPr>
        <w:t xml:space="preserve">Об </w:t>
      </w:r>
      <w:r w:rsidR="00BD2AB7">
        <w:rPr>
          <w:rFonts w:ascii="Times New Roman" w:hAnsi="Times New Roman" w:cs="Times New Roman"/>
          <w:sz w:val="28"/>
          <w:szCs w:val="28"/>
        </w:rPr>
        <w:t xml:space="preserve">отмене льгот </w:t>
      </w:r>
    </w:p>
    <w:p w:rsidR="002D225F" w:rsidRPr="00DE75FB" w:rsidRDefault="00BD2AB7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</w:p>
    <w:p w:rsidR="002D225F" w:rsidRPr="00DE75FB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Оредеж</w:t>
      </w:r>
      <w:r w:rsidRPr="00DE75FB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2D225F" w:rsidRPr="00DE75FB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Pr="00DE75FB">
        <w:rPr>
          <w:rFonts w:ascii="Times New Roman" w:hAnsi="Times New Roman" w:cs="Times New Roman"/>
          <w:sz w:val="28"/>
          <w:szCs w:val="28"/>
        </w:rPr>
        <w:t>ского поселения Л</w:t>
      </w:r>
      <w:r>
        <w:rPr>
          <w:rFonts w:ascii="Times New Roman" w:hAnsi="Times New Roman" w:cs="Times New Roman"/>
          <w:sz w:val="28"/>
          <w:szCs w:val="28"/>
        </w:rPr>
        <w:t>ужского</w:t>
      </w:r>
      <w:r w:rsidRPr="00DE7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B7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DE75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D225F" w:rsidRPr="00DE75FB" w:rsidRDefault="002D225F" w:rsidP="002D225F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 w:rsidRPr="00DE75FB">
        <w:rPr>
          <w:rFonts w:ascii="Times New Roman" w:hAnsi="Times New Roman" w:cs="Times New Roman"/>
          <w:sz w:val="28"/>
          <w:szCs w:val="28"/>
        </w:rPr>
        <w:t>Ленинградской обла</w:t>
      </w:r>
      <w:r w:rsidRPr="00DE75FB">
        <w:rPr>
          <w:rFonts w:ascii="Times New Roman" w:hAnsi="Times New Roman" w:cs="Times New Roman"/>
          <w:sz w:val="28"/>
          <w:szCs w:val="28"/>
        </w:rPr>
        <w:t>с</w:t>
      </w:r>
      <w:r w:rsidRPr="00DE75FB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2D225F" w:rsidRPr="00DE75FB" w:rsidRDefault="002D225F" w:rsidP="002D225F">
      <w:pPr>
        <w:rPr>
          <w:sz w:val="28"/>
          <w:szCs w:val="28"/>
        </w:rPr>
      </w:pPr>
      <w:r w:rsidRPr="00DE75FB">
        <w:rPr>
          <w:sz w:val="28"/>
          <w:szCs w:val="28"/>
        </w:rPr>
        <w:t xml:space="preserve">         </w:t>
      </w:r>
    </w:p>
    <w:p w:rsidR="002D225F" w:rsidRPr="00DE75FB" w:rsidRDefault="002D225F" w:rsidP="002D225F">
      <w:pPr>
        <w:rPr>
          <w:sz w:val="28"/>
          <w:szCs w:val="28"/>
        </w:rPr>
      </w:pPr>
      <w:r w:rsidRPr="00DE75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E75FB">
        <w:rPr>
          <w:sz w:val="28"/>
          <w:szCs w:val="28"/>
        </w:rPr>
        <w:t xml:space="preserve">В целях </w:t>
      </w:r>
      <w:r w:rsidR="00BD2AB7">
        <w:rPr>
          <w:sz w:val="28"/>
          <w:szCs w:val="28"/>
        </w:rPr>
        <w:t xml:space="preserve">увеличения поступления финансовых средств в бюджет </w:t>
      </w:r>
      <w:r w:rsidRPr="00DE75FB">
        <w:rPr>
          <w:sz w:val="28"/>
          <w:szCs w:val="28"/>
        </w:rPr>
        <w:t xml:space="preserve"> </w:t>
      </w:r>
      <w:r>
        <w:rPr>
          <w:sz w:val="28"/>
          <w:szCs w:val="28"/>
        </w:rPr>
        <w:t>Оредеж</w:t>
      </w:r>
      <w:r w:rsidRPr="00DE75F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</w:t>
      </w:r>
      <w:r w:rsidRPr="00DE75FB">
        <w:rPr>
          <w:sz w:val="28"/>
          <w:szCs w:val="28"/>
        </w:rPr>
        <w:t>ского поселения Л</w:t>
      </w:r>
      <w:r>
        <w:rPr>
          <w:sz w:val="28"/>
          <w:szCs w:val="28"/>
        </w:rPr>
        <w:t>ужского</w:t>
      </w:r>
      <w:r w:rsidRPr="00DE75FB">
        <w:rPr>
          <w:sz w:val="28"/>
          <w:szCs w:val="28"/>
        </w:rPr>
        <w:t xml:space="preserve"> муниципального района Л</w:t>
      </w:r>
      <w:r w:rsidRPr="00DE75FB">
        <w:rPr>
          <w:sz w:val="28"/>
          <w:szCs w:val="28"/>
        </w:rPr>
        <w:t>е</w:t>
      </w:r>
      <w:r w:rsidRPr="00DE75FB">
        <w:rPr>
          <w:sz w:val="28"/>
          <w:szCs w:val="28"/>
        </w:rPr>
        <w:t>нинградской области, с</w:t>
      </w:r>
      <w:r>
        <w:rPr>
          <w:sz w:val="28"/>
          <w:szCs w:val="28"/>
        </w:rPr>
        <w:t>овет депутатов Оредеж</w:t>
      </w:r>
      <w:r w:rsidRPr="00DE75F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</w:t>
      </w:r>
      <w:r w:rsidRPr="00DE75FB">
        <w:rPr>
          <w:sz w:val="28"/>
          <w:szCs w:val="28"/>
        </w:rPr>
        <w:t>ского поселения Л</w:t>
      </w:r>
      <w:r>
        <w:rPr>
          <w:sz w:val="28"/>
          <w:szCs w:val="28"/>
        </w:rPr>
        <w:t>ужского</w:t>
      </w:r>
      <w:r w:rsidRPr="00DE7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5F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DE75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E75FB"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t xml:space="preserve"> </w:t>
      </w:r>
      <w:r w:rsidRPr="00DE75FB">
        <w:rPr>
          <w:sz w:val="28"/>
          <w:szCs w:val="28"/>
        </w:rPr>
        <w:t>обла</w:t>
      </w:r>
      <w:r w:rsidRPr="00DE75FB">
        <w:rPr>
          <w:sz w:val="28"/>
          <w:szCs w:val="28"/>
        </w:rPr>
        <w:t>с</w:t>
      </w:r>
      <w:r w:rsidRPr="00DE75FB">
        <w:rPr>
          <w:sz w:val="28"/>
          <w:szCs w:val="28"/>
        </w:rPr>
        <w:t xml:space="preserve">ти </w:t>
      </w:r>
      <w:r w:rsidRPr="00DE75FB">
        <w:rPr>
          <w:b/>
          <w:sz w:val="28"/>
          <w:szCs w:val="28"/>
        </w:rPr>
        <w:t>решил</w:t>
      </w:r>
      <w:r w:rsidRPr="00DE75FB">
        <w:rPr>
          <w:sz w:val="28"/>
          <w:szCs w:val="28"/>
        </w:rPr>
        <w:t>:</w:t>
      </w:r>
    </w:p>
    <w:p w:rsidR="00BD2AB7" w:rsidRDefault="002D225F" w:rsidP="00BD2AB7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D2AB7">
        <w:rPr>
          <w:rFonts w:ascii="Times New Roman" w:hAnsi="Times New Roman" w:cs="Times New Roman"/>
          <w:sz w:val="28"/>
          <w:szCs w:val="28"/>
        </w:rPr>
        <w:t xml:space="preserve">Отменить пункт № 1 решения совета депутатов </w:t>
      </w:r>
      <w:r w:rsidRPr="00DE7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Оредежского сель</w:t>
      </w:r>
      <w:r w:rsidRPr="00DE75F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2AB7">
        <w:rPr>
          <w:rFonts w:ascii="Times New Roman" w:hAnsi="Times New Roman" w:cs="Times New Roman"/>
          <w:sz w:val="28"/>
          <w:szCs w:val="28"/>
        </w:rPr>
        <w:t xml:space="preserve">от 16.11.2005 года № 12 « Об установлении и введении земельного налога « .  </w:t>
      </w:r>
    </w:p>
    <w:p w:rsidR="00503DC1" w:rsidRDefault="00BD2AB7" w:rsidP="00503DC1">
      <w:pPr>
        <w:pStyle w:val="FR4"/>
        <w:spacing w:before="0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2.Отменить решение совета депутатов Оредежского сельского поселения от </w:t>
      </w:r>
      <w:r w:rsidRPr="00503DC1">
        <w:rPr>
          <w:rFonts w:ascii="Times New Roman" w:hAnsi="Times New Roman" w:cs="Times New Roman"/>
          <w:color w:val="323232"/>
          <w:spacing w:val="5"/>
          <w:sz w:val="28"/>
          <w:szCs w:val="28"/>
        </w:rPr>
        <w:t xml:space="preserve">10 марта 2009 года  № 136 « </w:t>
      </w:r>
      <w:r w:rsidRPr="00503DC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О внесении дополнений в </w:t>
      </w:r>
      <w:r w:rsidRPr="00503DC1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решение Совета депутатов Оредежского сельского </w:t>
      </w:r>
      <w:r w:rsidRPr="00503DC1">
        <w:rPr>
          <w:rFonts w:ascii="Times New Roman" w:hAnsi="Times New Roman" w:cs="Times New Roman"/>
          <w:color w:val="323232"/>
          <w:spacing w:val="-3"/>
          <w:sz w:val="28"/>
          <w:szCs w:val="28"/>
        </w:rPr>
        <w:t xml:space="preserve">поселения « Об установлении и </w:t>
      </w:r>
      <w:r w:rsidRPr="00503DC1">
        <w:rPr>
          <w:rFonts w:ascii="Times New Roman" w:hAnsi="Times New Roman" w:cs="Times New Roman"/>
          <w:color w:val="323232"/>
          <w:sz w:val="28"/>
          <w:szCs w:val="28"/>
        </w:rPr>
        <w:t xml:space="preserve">введении земельного налога» </w:t>
      </w:r>
      <w:r w:rsidRPr="00503DC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№ 12 от 16 ноября 2005 года </w:t>
      </w:r>
      <w:r w:rsidR="00503DC1">
        <w:rPr>
          <w:rFonts w:ascii="Times New Roman" w:hAnsi="Times New Roman" w:cs="Times New Roman"/>
          <w:color w:val="323232"/>
          <w:spacing w:val="1"/>
          <w:sz w:val="28"/>
          <w:szCs w:val="28"/>
        </w:rPr>
        <w:t>.</w:t>
      </w:r>
    </w:p>
    <w:p w:rsidR="002D225F" w:rsidRPr="00503DC1" w:rsidRDefault="002D225F" w:rsidP="00503DC1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3DC1">
        <w:rPr>
          <w:sz w:val="28"/>
          <w:szCs w:val="28"/>
        </w:rPr>
        <w:t xml:space="preserve"> </w:t>
      </w:r>
      <w:r w:rsidR="00503DC1" w:rsidRPr="00503DC1">
        <w:rPr>
          <w:rFonts w:ascii="Times New Roman" w:hAnsi="Times New Roman" w:cs="Times New Roman"/>
          <w:sz w:val="28"/>
          <w:szCs w:val="28"/>
        </w:rPr>
        <w:t>3</w:t>
      </w:r>
      <w:r w:rsidRPr="00503DC1">
        <w:rPr>
          <w:rFonts w:ascii="Times New Roman" w:hAnsi="Times New Roman" w:cs="Times New Roman"/>
          <w:sz w:val="28"/>
          <w:szCs w:val="28"/>
        </w:rPr>
        <w:t xml:space="preserve">.Даное решение </w:t>
      </w:r>
      <w:r w:rsidR="00503DC1" w:rsidRPr="00503DC1">
        <w:rPr>
          <w:rFonts w:ascii="Times New Roman" w:hAnsi="Times New Roman" w:cs="Times New Roman"/>
          <w:sz w:val="28"/>
          <w:szCs w:val="28"/>
        </w:rPr>
        <w:t>опубликовать в газете « Лужская правда»</w:t>
      </w:r>
      <w:r w:rsidRPr="00503DC1">
        <w:rPr>
          <w:rFonts w:ascii="Times New Roman" w:hAnsi="Times New Roman" w:cs="Times New Roman"/>
          <w:sz w:val="28"/>
          <w:szCs w:val="28"/>
        </w:rPr>
        <w:t xml:space="preserve">  и разместить на официальном сайте Администрации Оредежского сел</w:t>
      </w:r>
      <w:r w:rsidRPr="00503DC1">
        <w:rPr>
          <w:rFonts w:ascii="Times New Roman" w:hAnsi="Times New Roman" w:cs="Times New Roman"/>
          <w:sz w:val="28"/>
          <w:szCs w:val="28"/>
        </w:rPr>
        <w:t>ь</w:t>
      </w:r>
      <w:r w:rsidRPr="00503DC1">
        <w:rPr>
          <w:rFonts w:ascii="Times New Roman" w:hAnsi="Times New Roman" w:cs="Times New Roman"/>
          <w:sz w:val="28"/>
          <w:szCs w:val="28"/>
        </w:rPr>
        <w:t xml:space="preserve">ского поселения. </w:t>
      </w:r>
    </w:p>
    <w:p w:rsidR="00503DC1" w:rsidRDefault="002D225F" w:rsidP="002D22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3DC1">
        <w:rPr>
          <w:sz w:val="28"/>
          <w:szCs w:val="28"/>
        </w:rPr>
        <w:t>4.Данное решение вступает в силу с момента опубликования.</w:t>
      </w:r>
    </w:p>
    <w:p w:rsidR="002D225F" w:rsidRDefault="00503DC1" w:rsidP="002D22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25F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="002D225F">
        <w:rPr>
          <w:sz w:val="28"/>
          <w:szCs w:val="28"/>
        </w:rPr>
        <w:t>. Контроль за исполнением возложить на депутата Горбатко Е.А.</w:t>
      </w:r>
    </w:p>
    <w:p w:rsidR="002D225F" w:rsidRDefault="002D225F" w:rsidP="002D225F">
      <w:pPr>
        <w:rPr>
          <w:sz w:val="28"/>
          <w:szCs w:val="28"/>
        </w:rPr>
      </w:pPr>
    </w:p>
    <w:p w:rsidR="002D225F" w:rsidRPr="00DE75FB" w:rsidRDefault="002D225F" w:rsidP="002D225F">
      <w:pPr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В.И.Шевчуков</w:t>
      </w:r>
      <w:r w:rsidRPr="00DE75FB">
        <w:rPr>
          <w:sz w:val="28"/>
          <w:szCs w:val="28"/>
        </w:rPr>
        <w:t xml:space="preserve">                      </w:t>
      </w:r>
    </w:p>
    <w:p w:rsidR="00144413" w:rsidRPr="00144413" w:rsidRDefault="00144413" w:rsidP="00134B06">
      <w:pPr>
        <w:ind w:firstLine="709"/>
        <w:jc w:val="both"/>
        <w:rPr>
          <w:sz w:val="28"/>
          <w:szCs w:val="28"/>
        </w:rPr>
      </w:pPr>
    </w:p>
    <w:sectPr w:rsidR="00144413" w:rsidRPr="00144413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E4" w:rsidRDefault="009F3FE4">
      <w:r>
        <w:separator/>
      </w:r>
    </w:p>
  </w:endnote>
  <w:endnote w:type="continuationSeparator" w:id="1">
    <w:p w:rsidR="009F3FE4" w:rsidRDefault="009F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E4" w:rsidRDefault="009F3FE4">
      <w:r>
        <w:separator/>
      </w:r>
    </w:p>
  </w:footnote>
  <w:footnote w:type="continuationSeparator" w:id="1">
    <w:p w:rsidR="009F3FE4" w:rsidRDefault="009F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B" w:rsidRDefault="00EB4C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4C1B" w:rsidRDefault="00EB4C1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1B" w:rsidRDefault="00EB4C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2AB7">
      <w:rPr>
        <w:rStyle w:val="a9"/>
        <w:noProof/>
      </w:rPr>
      <w:t>2</w:t>
    </w:r>
    <w:r>
      <w:rPr>
        <w:rStyle w:val="a9"/>
      </w:rPr>
      <w:fldChar w:fldCharType="end"/>
    </w:r>
  </w:p>
  <w:p w:rsidR="00EB4C1B" w:rsidRDefault="00EB4C1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2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3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2"/>
  </w:num>
  <w:num w:numId="22">
    <w:abstractNumId w:val="5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48C"/>
    <w:rsid w:val="00023E03"/>
    <w:rsid w:val="0005189E"/>
    <w:rsid w:val="00060E21"/>
    <w:rsid w:val="000746E8"/>
    <w:rsid w:val="0009073F"/>
    <w:rsid w:val="000A2E34"/>
    <w:rsid w:val="000B13EE"/>
    <w:rsid w:val="000B4AB2"/>
    <w:rsid w:val="00105508"/>
    <w:rsid w:val="001056F3"/>
    <w:rsid w:val="001226C0"/>
    <w:rsid w:val="001315F0"/>
    <w:rsid w:val="00132360"/>
    <w:rsid w:val="00134B06"/>
    <w:rsid w:val="0013697E"/>
    <w:rsid w:val="00137B80"/>
    <w:rsid w:val="00144413"/>
    <w:rsid w:val="00151C5B"/>
    <w:rsid w:val="00152A72"/>
    <w:rsid w:val="0015500B"/>
    <w:rsid w:val="0016026F"/>
    <w:rsid w:val="00165FD9"/>
    <w:rsid w:val="0018034A"/>
    <w:rsid w:val="001845D4"/>
    <w:rsid w:val="00184A62"/>
    <w:rsid w:val="001A070F"/>
    <w:rsid w:val="001A341D"/>
    <w:rsid w:val="001B218D"/>
    <w:rsid w:val="001C6AFF"/>
    <w:rsid w:val="001D0CA8"/>
    <w:rsid w:val="001D67A5"/>
    <w:rsid w:val="001E34AB"/>
    <w:rsid w:val="001F270B"/>
    <w:rsid w:val="00204189"/>
    <w:rsid w:val="00204D63"/>
    <w:rsid w:val="00214BB5"/>
    <w:rsid w:val="0022409E"/>
    <w:rsid w:val="00242245"/>
    <w:rsid w:val="00244764"/>
    <w:rsid w:val="00252C7E"/>
    <w:rsid w:val="00273C0C"/>
    <w:rsid w:val="00274E36"/>
    <w:rsid w:val="00275C35"/>
    <w:rsid w:val="002960FB"/>
    <w:rsid w:val="002968A9"/>
    <w:rsid w:val="002A2445"/>
    <w:rsid w:val="002A4856"/>
    <w:rsid w:val="002B34FB"/>
    <w:rsid w:val="002C564D"/>
    <w:rsid w:val="002C6DA4"/>
    <w:rsid w:val="002D225F"/>
    <w:rsid w:val="002D2B17"/>
    <w:rsid w:val="002D2CB3"/>
    <w:rsid w:val="002D4750"/>
    <w:rsid w:val="002D6546"/>
    <w:rsid w:val="002E7576"/>
    <w:rsid w:val="002F02A9"/>
    <w:rsid w:val="002F78B7"/>
    <w:rsid w:val="00306C62"/>
    <w:rsid w:val="00322B2D"/>
    <w:rsid w:val="00326315"/>
    <w:rsid w:val="00333D34"/>
    <w:rsid w:val="00353386"/>
    <w:rsid w:val="00357B28"/>
    <w:rsid w:val="0037231C"/>
    <w:rsid w:val="00372F06"/>
    <w:rsid w:val="003730BB"/>
    <w:rsid w:val="0038468A"/>
    <w:rsid w:val="0039257D"/>
    <w:rsid w:val="003A1707"/>
    <w:rsid w:val="003C0172"/>
    <w:rsid w:val="003C09C8"/>
    <w:rsid w:val="003C0D27"/>
    <w:rsid w:val="003C65CD"/>
    <w:rsid w:val="003C7B26"/>
    <w:rsid w:val="003D2759"/>
    <w:rsid w:val="003F5145"/>
    <w:rsid w:val="00407C6A"/>
    <w:rsid w:val="0041008C"/>
    <w:rsid w:val="004526B0"/>
    <w:rsid w:val="00452CA1"/>
    <w:rsid w:val="00474B34"/>
    <w:rsid w:val="00497BFF"/>
    <w:rsid w:val="004A732D"/>
    <w:rsid w:val="004E0676"/>
    <w:rsid w:val="004E47C1"/>
    <w:rsid w:val="004F6ED2"/>
    <w:rsid w:val="00500DEA"/>
    <w:rsid w:val="00503DC1"/>
    <w:rsid w:val="005126A2"/>
    <w:rsid w:val="005165E5"/>
    <w:rsid w:val="00517AF0"/>
    <w:rsid w:val="00520DC6"/>
    <w:rsid w:val="0052374D"/>
    <w:rsid w:val="00527499"/>
    <w:rsid w:val="00535F2D"/>
    <w:rsid w:val="00542D38"/>
    <w:rsid w:val="005459C1"/>
    <w:rsid w:val="0056240D"/>
    <w:rsid w:val="00563756"/>
    <w:rsid w:val="00567DA3"/>
    <w:rsid w:val="005A2880"/>
    <w:rsid w:val="005D313A"/>
    <w:rsid w:val="005D5693"/>
    <w:rsid w:val="005D6177"/>
    <w:rsid w:val="005E0D92"/>
    <w:rsid w:val="0060452A"/>
    <w:rsid w:val="00611D38"/>
    <w:rsid w:val="00625A08"/>
    <w:rsid w:val="00630E3B"/>
    <w:rsid w:val="00644CAB"/>
    <w:rsid w:val="00654DB1"/>
    <w:rsid w:val="006659A7"/>
    <w:rsid w:val="006852E8"/>
    <w:rsid w:val="006A3A27"/>
    <w:rsid w:val="006A7828"/>
    <w:rsid w:val="006C14D8"/>
    <w:rsid w:val="006D00F6"/>
    <w:rsid w:val="006D6CB2"/>
    <w:rsid w:val="006D7BC6"/>
    <w:rsid w:val="006E484C"/>
    <w:rsid w:val="006E6EE2"/>
    <w:rsid w:val="006F6FB7"/>
    <w:rsid w:val="00703F02"/>
    <w:rsid w:val="00736201"/>
    <w:rsid w:val="007426E2"/>
    <w:rsid w:val="00750A2B"/>
    <w:rsid w:val="007539A1"/>
    <w:rsid w:val="007619D2"/>
    <w:rsid w:val="0077422C"/>
    <w:rsid w:val="007C276D"/>
    <w:rsid w:val="007E3369"/>
    <w:rsid w:val="007E33B9"/>
    <w:rsid w:val="007F2D7C"/>
    <w:rsid w:val="00822A4F"/>
    <w:rsid w:val="00825B96"/>
    <w:rsid w:val="0082616A"/>
    <w:rsid w:val="00832C18"/>
    <w:rsid w:val="00837ADC"/>
    <w:rsid w:val="00862F92"/>
    <w:rsid w:val="008645C2"/>
    <w:rsid w:val="00877DCB"/>
    <w:rsid w:val="008876F2"/>
    <w:rsid w:val="00893787"/>
    <w:rsid w:val="008C0D4C"/>
    <w:rsid w:val="008E248C"/>
    <w:rsid w:val="008E3037"/>
    <w:rsid w:val="008E5A50"/>
    <w:rsid w:val="00910558"/>
    <w:rsid w:val="00917A30"/>
    <w:rsid w:val="00923112"/>
    <w:rsid w:val="00944A74"/>
    <w:rsid w:val="00947F07"/>
    <w:rsid w:val="009557B8"/>
    <w:rsid w:val="009634A9"/>
    <w:rsid w:val="009711BA"/>
    <w:rsid w:val="00974141"/>
    <w:rsid w:val="00982AC1"/>
    <w:rsid w:val="00985611"/>
    <w:rsid w:val="00992B55"/>
    <w:rsid w:val="009D02C2"/>
    <w:rsid w:val="009E3515"/>
    <w:rsid w:val="009E35F9"/>
    <w:rsid w:val="009F1FAC"/>
    <w:rsid w:val="009F32C5"/>
    <w:rsid w:val="009F3FE4"/>
    <w:rsid w:val="009F4149"/>
    <w:rsid w:val="009F6DB9"/>
    <w:rsid w:val="009F77C9"/>
    <w:rsid w:val="00A4786D"/>
    <w:rsid w:val="00A77966"/>
    <w:rsid w:val="00A82DB2"/>
    <w:rsid w:val="00A83E3B"/>
    <w:rsid w:val="00A949DD"/>
    <w:rsid w:val="00A96CFA"/>
    <w:rsid w:val="00AD0A26"/>
    <w:rsid w:val="00AF723F"/>
    <w:rsid w:val="00B034AE"/>
    <w:rsid w:val="00B07218"/>
    <w:rsid w:val="00B10391"/>
    <w:rsid w:val="00B12FB9"/>
    <w:rsid w:val="00B31C71"/>
    <w:rsid w:val="00B32E2C"/>
    <w:rsid w:val="00B43A9C"/>
    <w:rsid w:val="00B47B9D"/>
    <w:rsid w:val="00B52E6C"/>
    <w:rsid w:val="00B55113"/>
    <w:rsid w:val="00B56629"/>
    <w:rsid w:val="00B63D6C"/>
    <w:rsid w:val="00B76C0E"/>
    <w:rsid w:val="00BB4904"/>
    <w:rsid w:val="00BC379F"/>
    <w:rsid w:val="00BC3A80"/>
    <w:rsid w:val="00BD103C"/>
    <w:rsid w:val="00BD2AB7"/>
    <w:rsid w:val="00BD6DD7"/>
    <w:rsid w:val="00BE2160"/>
    <w:rsid w:val="00BF0776"/>
    <w:rsid w:val="00BF1FE5"/>
    <w:rsid w:val="00BF3EDA"/>
    <w:rsid w:val="00C2614F"/>
    <w:rsid w:val="00C4754C"/>
    <w:rsid w:val="00C80567"/>
    <w:rsid w:val="00C87DF2"/>
    <w:rsid w:val="00CA6516"/>
    <w:rsid w:val="00CB626A"/>
    <w:rsid w:val="00CC3CC9"/>
    <w:rsid w:val="00CC69F7"/>
    <w:rsid w:val="00CF0C53"/>
    <w:rsid w:val="00D2392A"/>
    <w:rsid w:val="00D31FA0"/>
    <w:rsid w:val="00D50C69"/>
    <w:rsid w:val="00D8183F"/>
    <w:rsid w:val="00D9507F"/>
    <w:rsid w:val="00DA2B52"/>
    <w:rsid w:val="00DA6EEB"/>
    <w:rsid w:val="00DB36BE"/>
    <w:rsid w:val="00DD1540"/>
    <w:rsid w:val="00DE206C"/>
    <w:rsid w:val="00DE4FAB"/>
    <w:rsid w:val="00DF4DB5"/>
    <w:rsid w:val="00E00744"/>
    <w:rsid w:val="00E028E6"/>
    <w:rsid w:val="00E04FDC"/>
    <w:rsid w:val="00E5542B"/>
    <w:rsid w:val="00E57584"/>
    <w:rsid w:val="00E64694"/>
    <w:rsid w:val="00E932D7"/>
    <w:rsid w:val="00E9604E"/>
    <w:rsid w:val="00EA7A87"/>
    <w:rsid w:val="00EB4C1B"/>
    <w:rsid w:val="00EC379B"/>
    <w:rsid w:val="00ED030F"/>
    <w:rsid w:val="00ED0B7E"/>
    <w:rsid w:val="00ED4487"/>
    <w:rsid w:val="00EF5C7E"/>
    <w:rsid w:val="00F11A43"/>
    <w:rsid w:val="00F25529"/>
    <w:rsid w:val="00F51F47"/>
    <w:rsid w:val="00F62839"/>
    <w:rsid w:val="00F81A28"/>
    <w:rsid w:val="00F90556"/>
    <w:rsid w:val="00F90DEB"/>
    <w:rsid w:val="00F92991"/>
    <w:rsid w:val="00F941BA"/>
    <w:rsid w:val="00F94E49"/>
    <w:rsid w:val="00F97017"/>
    <w:rsid w:val="00FB1C43"/>
    <w:rsid w:val="00FC5A2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Pr>
      <w:b/>
      <w:color w:val="000080"/>
      <w:sz w:val="20"/>
    </w:rPr>
  </w:style>
  <w:style w:type="character" w:customStyle="1" w:styleId="a7">
    <w:name w:val="Гипертекстовая ссылка"/>
    <w:basedOn w:val="a0"/>
    <w:rPr>
      <w:b/>
      <w:color w:val="008000"/>
      <w:sz w:val="20"/>
      <w:u w:val="single"/>
    </w:rPr>
  </w:style>
  <w:style w:type="paragraph" w:styleId="21">
    <w:name w:val="Body Text 2"/>
    <w:basedOn w:val="a"/>
    <w:rPr>
      <w:sz w:val="28"/>
      <w:szCs w:val="20"/>
    </w:rPr>
  </w:style>
  <w:style w:type="paragraph" w:styleId="31">
    <w:name w:val="Body Text 3"/>
    <w:basedOn w:val="a"/>
    <w:rPr>
      <w:b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242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D2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4">
    <w:name w:val="FR4"/>
    <w:rsid w:val="002D225F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customStyle="1" w:styleId="ac">
    <w:name w:val="Знак Знак Знак"/>
    <w:basedOn w:val="a"/>
    <w:rsid w:val="002D2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subject/>
  <dc:creator>GribovaN</dc:creator>
  <cp:keywords/>
  <dc:description/>
  <cp:lastModifiedBy>o</cp:lastModifiedBy>
  <cp:revision>2</cp:revision>
  <cp:lastPrinted>2011-08-04T10:30:00Z</cp:lastPrinted>
  <dcterms:created xsi:type="dcterms:W3CDTF">2011-08-04T10:51:00Z</dcterms:created>
  <dcterms:modified xsi:type="dcterms:W3CDTF">2011-08-04T10:51:00Z</dcterms:modified>
</cp:coreProperties>
</file>